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C0D" w:rsidRDefault="002B71B3">
      <w:pPr>
        <w:rPr>
          <w:sz w:val="52"/>
          <w:szCs w:val="52"/>
        </w:rPr>
      </w:pPr>
      <w:bookmarkStart w:id="0" w:name="_GoBack"/>
      <w:bookmarkEnd w:id="0"/>
      <w:r>
        <w:rPr>
          <w:noProof/>
          <w:sz w:val="52"/>
          <w:szCs w:val="52"/>
          <w:lang w:val="en-GB" w:eastAsia="en-GB"/>
        </w:rPr>
        <w:drawing>
          <wp:anchor distT="0" distB="0" distL="114300" distR="114300" simplePos="0" relativeHeight="251661312" behindDoc="0" locked="0" layoutInCell="1" allowOverlap="1">
            <wp:simplePos x="0" y="0"/>
            <wp:positionH relativeFrom="column">
              <wp:posOffset>4697365</wp:posOffset>
            </wp:positionH>
            <wp:positionV relativeFrom="paragraph">
              <wp:posOffset>-548640</wp:posOffset>
            </wp:positionV>
            <wp:extent cx="1332407" cy="1065475"/>
            <wp:effectExtent l="0" t="0" r="0" b="0"/>
            <wp:wrapNone/>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o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2407" cy="1065475"/>
                    </a:xfrm>
                    <a:prstGeom prst="rect">
                      <a:avLst/>
                    </a:prstGeom>
                  </pic:spPr>
                </pic:pic>
              </a:graphicData>
            </a:graphic>
            <wp14:sizeRelH relativeFrom="margin">
              <wp14:pctWidth>0</wp14:pctWidth>
            </wp14:sizeRelH>
          </wp:anchor>
        </w:drawing>
      </w:r>
    </w:p>
    <w:p w:rsidR="00F13DFC" w:rsidRPr="00F13DFC" w:rsidRDefault="00F13DFC" w:rsidP="00F13DFC">
      <w:pPr>
        <w:pBdr>
          <w:bottom w:val="single" w:sz="4" w:space="1" w:color="7030A0"/>
        </w:pBdr>
        <w:rPr>
          <w:sz w:val="52"/>
          <w:szCs w:val="52"/>
        </w:rPr>
      </w:pPr>
      <w:r>
        <w:rPr>
          <w:sz w:val="52"/>
          <w:szCs w:val="52"/>
        </w:rPr>
        <w:t>Get Involved</w:t>
      </w:r>
    </w:p>
    <w:p w:rsidR="004C3F08" w:rsidRPr="00BD138A" w:rsidRDefault="00F13DFC" w:rsidP="004344D1">
      <w:pPr>
        <w:rPr>
          <w:sz w:val="21"/>
          <w:szCs w:val="21"/>
        </w:rPr>
      </w:pPr>
      <w:r w:rsidRPr="00BD138A">
        <w:rPr>
          <w:sz w:val="21"/>
          <w:szCs w:val="21"/>
        </w:rPr>
        <w:t xml:space="preserve">We really value the experiences and expertise of our </w:t>
      </w:r>
      <w:r w:rsidR="00C73D4D" w:rsidRPr="00BD138A">
        <w:rPr>
          <w:sz w:val="21"/>
          <w:szCs w:val="21"/>
        </w:rPr>
        <w:t>support</w:t>
      </w:r>
      <w:r w:rsidRPr="00BD138A">
        <w:rPr>
          <w:sz w:val="21"/>
          <w:szCs w:val="21"/>
        </w:rPr>
        <w:t>ers, and there are many ways that you can get involved with the Psoriasis Association</w:t>
      </w:r>
      <w:r w:rsidR="00394811" w:rsidRPr="00BD138A">
        <w:rPr>
          <w:sz w:val="21"/>
          <w:szCs w:val="21"/>
        </w:rPr>
        <w:t>. If you can help us out in any of the following ways, please indicate using the checkboxes below</w:t>
      </w:r>
      <w:r w:rsidRPr="00BD138A">
        <w:rPr>
          <w:sz w:val="21"/>
          <w:szCs w:val="21"/>
        </w:rPr>
        <w:t>:</w:t>
      </w:r>
    </w:p>
    <w:p w:rsidR="00394811" w:rsidRPr="00E4750B" w:rsidRDefault="003E4606" w:rsidP="00C4139F">
      <w:pPr>
        <w:pStyle w:val="ListParagraph"/>
        <w:ind w:left="0"/>
        <w:rPr>
          <w:rFonts w:asciiTheme="minorHAnsi" w:hAnsiTheme="minorHAnsi"/>
          <w:sz w:val="12"/>
          <w:szCs w:val="12"/>
        </w:rPr>
      </w:pPr>
      <w:sdt>
        <w:sdtPr>
          <w:rPr>
            <w:rFonts w:asciiTheme="minorHAnsi" w:hAnsiTheme="minorHAnsi"/>
            <w:sz w:val="21"/>
            <w:szCs w:val="21"/>
          </w:rPr>
          <w:id w:val="1095525895"/>
          <w14:checkbox>
            <w14:checked w14:val="0"/>
            <w14:checkedState w14:val="2612" w14:font="MS Gothic"/>
            <w14:uncheckedState w14:val="2610" w14:font="MS Gothic"/>
          </w14:checkbox>
        </w:sdtPr>
        <w:sdtEndPr/>
        <w:sdtContent>
          <w:r w:rsidR="005C4DCB" w:rsidRPr="005C4DCB">
            <w:rPr>
              <w:rFonts w:ascii="MS Gothic" w:eastAsia="MS Gothic" w:hAnsi="MS Gothic" w:hint="eastAsia"/>
              <w:sz w:val="21"/>
              <w:szCs w:val="21"/>
            </w:rPr>
            <w:t>☐</w:t>
          </w:r>
        </w:sdtContent>
      </w:sdt>
      <w:r w:rsidR="00C4139F">
        <w:rPr>
          <w:rFonts w:asciiTheme="minorHAnsi" w:hAnsiTheme="minorHAnsi"/>
          <w:b/>
          <w:sz w:val="21"/>
          <w:szCs w:val="21"/>
        </w:rPr>
        <w:t xml:space="preserve">    </w:t>
      </w:r>
      <w:r w:rsidR="00F13DFC" w:rsidRPr="00BD138A">
        <w:rPr>
          <w:rFonts w:asciiTheme="minorHAnsi" w:hAnsiTheme="minorHAnsi"/>
          <w:b/>
          <w:sz w:val="21"/>
          <w:szCs w:val="21"/>
        </w:rPr>
        <w:t>Media Contact</w:t>
      </w:r>
      <w:r w:rsidR="00C73D4D" w:rsidRPr="00BD138A">
        <w:rPr>
          <w:rFonts w:asciiTheme="minorHAnsi" w:hAnsiTheme="minorHAnsi"/>
          <w:b/>
          <w:sz w:val="21"/>
          <w:szCs w:val="21"/>
        </w:rPr>
        <w:t xml:space="preserve"> </w:t>
      </w:r>
      <w:r w:rsidR="00F13DFC" w:rsidRPr="00BD138A">
        <w:rPr>
          <w:rFonts w:asciiTheme="minorHAnsi" w:hAnsiTheme="minorHAnsi"/>
          <w:sz w:val="21"/>
          <w:szCs w:val="21"/>
        </w:rPr>
        <w:t>- We often receive requests from journalists at newspapers and magazines, or production staff at TV companies looking for case studies. Sometimes we also contact the media ourselves to raise awareness of Psoriasis Association events and achievements. If you’d be willing to share your experiences of psoriasis or psoriatic arthritis and raise awareness through the media, let us know.</w:t>
      </w:r>
      <w:r w:rsidR="00890F49" w:rsidRPr="00BD138A">
        <w:rPr>
          <w:rFonts w:asciiTheme="minorHAnsi" w:hAnsiTheme="minorHAnsi"/>
          <w:sz w:val="21"/>
          <w:szCs w:val="21"/>
        </w:rPr>
        <w:br/>
      </w:r>
    </w:p>
    <w:p w:rsidR="006A43BB" w:rsidRPr="00BD138A" w:rsidRDefault="003E4606" w:rsidP="00C4139F">
      <w:pPr>
        <w:pStyle w:val="ListParagraph"/>
        <w:ind w:left="0"/>
        <w:rPr>
          <w:rFonts w:asciiTheme="minorHAnsi" w:hAnsiTheme="minorHAnsi"/>
          <w:sz w:val="21"/>
          <w:szCs w:val="21"/>
        </w:rPr>
      </w:pPr>
      <w:sdt>
        <w:sdtPr>
          <w:rPr>
            <w:rFonts w:asciiTheme="minorHAnsi" w:hAnsiTheme="minorHAnsi"/>
            <w:sz w:val="21"/>
            <w:szCs w:val="21"/>
          </w:rPr>
          <w:id w:val="-2097087651"/>
          <w14:checkbox>
            <w14:checked w14:val="0"/>
            <w14:checkedState w14:val="2612" w14:font="MS Gothic"/>
            <w14:uncheckedState w14:val="2610" w14:font="MS Gothic"/>
          </w14:checkbox>
        </w:sdtPr>
        <w:sdtEndPr/>
        <w:sdtContent>
          <w:r w:rsidR="005C4DCB">
            <w:rPr>
              <w:rFonts w:ascii="MS Gothic" w:eastAsia="MS Gothic" w:hAnsi="MS Gothic" w:hint="eastAsia"/>
              <w:sz w:val="21"/>
              <w:szCs w:val="21"/>
            </w:rPr>
            <w:t>☐</w:t>
          </w:r>
        </w:sdtContent>
      </w:sdt>
      <w:r w:rsidR="00C4139F">
        <w:rPr>
          <w:rFonts w:asciiTheme="minorHAnsi" w:hAnsiTheme="minorHAnsi"/>
          <w:b/>
          <w:sz w:val="21"/>
          <w:szCs w:val="21"/>
        </w:rPr>
        <w:t xml:space="preserve">    </w:t>
      </w:r>
      <w:r w:rsidR="00F13DFC" w:rsidRPr="00BD138A">
        <w:rPr>
          <w:rFonts w:asciiTheme="minorHAnsi" w:hAnsiTheme="minorHAnsi"/>
          <w:b/>
          <w:sz w:val="21"/>
          <w:szCs w:val="21"/>
        </w:rPr>
        <w:t>R</w:t>
      </w:r>
      <w:r w:rsidR="005C634F" w:rsidRPr="00BD138A">
        <w:rPr>
          <w:rFonts w:asciiTheme="minorHAnsi" w:hAnsiTheme="minorHAnsi"/>
          <w:b/>
          <w:sz w:val="21"/>
          <w:szCs w:val="21"/>
        </w:rPr>
        <w:t>eview our Information</w:t>
      </w:r>
      <w:r w:rsidR="001B7652" w:rsidRPr="00BD138A">
        <w:rPr>
          <w:rFonts w:asciiTheme="minorHAnsi" w:hAnsiTheme="minorHAnsi"/>
          <w:b/>
          <w:sz w:val="21"/>
          <w:szCs w:val="21"/>
        </w:rPr>
        <w:t xml:space="preserve"> </w:t>
      </w:r>
      <w:r w:rsidR="005C634F" w:rsidRPr="00BD138A">
        <w:rPr>
          <w:rFonts w:asciiTheme="minorHAnsi" w:hAnsiTheme="minorHAnsi"/>
          <w:sz w:val="21"/>
          <w:szCs w:val="21"/>
        </w:rPr>
        <w:t xml:space="preserve">- </w:t>
      </w:r>
      <w:r w:rsidR="00F448BB" w:rsidRPr="00BD138A">
        <w:rPr>
          <w:rFonts w:asciiTheme="minorHAnsi" w:hAnsiTheme="minorHAnsi"/>
          <w:sz w:val="21"/>
          <w:szCs w:val="21"/>
        </w:rPr>
        <w:t>At the Psoriasis Association</w:t>
      </w:r>
      <w:r w:rsidR="005C634F" w:rsidRPr="00BD138A">
        <w:rPr>
          <w:rFonts w:asciiTheme="minorHAnsi" w:hAnsiTheme="minorHAnsi"/>
          <w:sz w:val="21"/>
          <w:szCs w:val="21"/>
        </w:rPr>
        <w:t xml:space="preserve"> we are committed to pro</w:t>
      </w:r>
      <w:r w:rsidR="00467EDF" w:rsidRPr="00BD138A">
        <w:rPr>
          <w:rFonts w:asciiTheme="minorHAnsi" w:hAnsiTheme="minorHAnsi"/>
          <w:sz w:val="21"/>
          <w:szCs w:val="21"/>
        </w:rPr>
        <w:t>ducing good quality information</w:t>
      </w:r>
      <w:r w:rsidR="005C634F" w:rsidRPr="00BD138A">
        <w:rPr>
          <w:rFonts w:asciiTheme="minorHAnsi" w:hAnsiTheme="minorHAnsi"/>
          <w:sz w:val="21"/>
          <w:szCs w:val="21"/>
        </w:rPr>
        <w:t xml:space="preserve"> and </w:t>
      </w:r>
      <w:r w:rsidR="00467EDF" w:rsidRPr="00BD138A">
        <w:rPr>
          <w:rFonts w:asciiTheme="minorHAnsi" w:hAnsiTheme="minorHAnsi"/>
          <w:sz w:val="21"/>
          <w:szCs w:val="21"/>
        </w:rPr>
        <w:t>upholding the principles of</w:t>
      </w:r>
      <w:r w:rsidR="005C634F" w:rsidRPr="00BD138A">
        <w:rPr>
          <w:rFonts w:asciiTheme="minorHAnsi" w:hAnsiTheme="minorHAnsi"/>
          <w:sz w:val="21"/>
          <w:szCs w:val="21"/>
        </w:rPr>
        <w:t xml:space="preserve"> the </w:t>
      </w:r>
      <w:r w:rsidR="00E4750B">
        <w:rPr>
          <w:rFonts w:asciiTheme="minorHAnsi" w:hAnsiTheme="minorHAnsi"/>
          <w:sz w:val="21"/>
          <w:szCs w:val="21"/>
        </w:rPr>
        <w:t>PIF Tick: the UK quality mark for trustworthy health information.</w:t>
      </w:r>
      <w:r w:rsidR="005C634F" w:rsidRPr="00BD138A">
        <w:rPr>
          <w:rFonts w:asciiTheme="minorHAnsi" w:hAnsiTheme="minorHAnsi"/>
          <w:sz w:val="21"/>
          <w:szCs w:val="21"/>
        </w:rPr>
        <w:t xml:space="preserve"> </w:t>
      </w:r>
      <w:r w:rsidR="006A43BB" w:rsidRPr="00BD138A">
        <w:rPr>
          <w:rFonts w:asciiTheme="minorHAnsi" w:hAnsiTheme="minorHAnsi"/>
          <w:sz w:val="21"/>
          <w:szCs w:val="21"/>
        </w:rPr>
        <w:t>If you’re willing to offer your feedback and opinions on our information sheets, leaflets, or web content, please do let us know.</w:t>
      </w:r>
    </w:p>
    <w:p w:rsidR="00890F49" w:rsidRPr="00E4750B" w:rsidRDefault="00890F49" w:rsidP="00C4139F">
      <w:pPr>
        <w:pStyle w:val="ListParagraph"/>
        <w:ind w:left="0"/>
        <w:rPr>
          <w:rFonts w:asciiTheme="minorHAnsi" w:hAnsiTheme="minorHAnsi"/>
          <w:sz w:val="12"/>
          <w:szCs w:val="12"/>
        </w:rPr>
      </w:pPr>
    </w:p>
    <w:p w:rsidR="00890F49" w:rsidRPr="00BD138A" w:rsidRDefault="003E4606" w:rsidP="00C4139F">
      <w:pPr>
        <w:pStyle w:val="ListParagraph"/>
        <w:ind w:left="0"/>
        <w:rPr>
          <w:rFonts w:asciiTheme="minorHAnsi" w:hAnsiTheme="minorHAnsi"/>
          <w:sz w:val="21"/>
          <w:szCs w:val="21"/>
        </w:rPr>
      </w:pPr>
      <w:sdt>
        <w:sdtPr>
          <w:rPr>
            <w:rFonts w:asciiTheme="minorHAnsi" w:hAnsiTheme="minorHAnsi"/>
            <w:sz w:val="21"/>
            <w:szCs w:val="21"/>
          </w:rPr>
          <w:id w:val="-2134710565"/>
          <w14:checkbox>
            <w14:checked w14:val="0"/>
            <w14:checkedState w14:val="2612" w14:font="MS Gothic"/>
            <w14:uncheckedState w14:val="2610" w14:font="MS Gothic"/>
          </w14:checkbox>
        </w:sdtPr>
        <w:sdtEndPr/>
        <w:sdtContent>
          <w:r w:rsidR="00C4139F" w:rsidRPr="005C4DCB">
            <w:rPr>
              <w:rFonts w:ascii="MS Gothic" w:eastAsia="MS Gothic" w:hAnsi="MS Gothic" w:hint="eastAsia"/>
              <w:sz w:val="21"/>
              <w:szCs w:val="21"/>
            </w:rPr>
            <w:t>☐</w:t>
          </w:r>
        </w:sdtContent>
      </w:sdt>
      <w:r w:rsidR="00C4139F">
        <w:rPr>
          <w:rFonts w:asciiTheme="minorHAnsi" w:hAnsiTheme="minorHAnsi"/>
          <w:b/>
          <w:sz w:val="21"/>
          <w:szCs w:val="21"/>
        </w:rPr>
        <w:t xml:space="preserve">    </w:t>
      </w:r>
      <w:r w:rsidR="00890F49" w:rsidRPr="00BD138A">
        <w:rPr>
          <w:rFonts w:asciiTheme="minorHAnsi" w:hAnsiTheme="minorHAnsi"/>
          <w:b/>
          <w:sz w:val="21"/>
          <w:szCs w:val="21"/>
        </w:rPr>
        <w:t>Event Speaker</w:t>
      </w:r>
      <w:r w:rsidR="001B7652" w:rsidRPr="00BD138A">
        <w:rPr>
          <w:rFonts w:asciiTheme="minorHAnsi" w:hAnsiTheme="minorHAnsi"/>
          <w:b/>
          <w:sz w:val="21"/>
          <w:szCs w:val="21"/>
        </w:rPr>
        <w:t xml:space="preserve"> </w:t>
      </w:r>
      <w:r w:rsidR="00890F49" w:rsidRPr="00BD138A">
        <w:rPr>
          <w:rFonts w:asciiTheme="minorHAnsi" w:hAnsiTheme="minorHAnsi"/>
          <w:sz w:val="21"/>
          <w:szCs w:val="21"/>
        </w:rPr>
        <w:t xml:space="preserve">- Occasionally we </w:t>
      </w:r>
      <w:r w:rsidR="00F448BB" w:rsidRPr="00BD138A">
        <w:rPr>
          <w:rFonts w:asciiTheme="minorHAnsi" w:hAnsiTheme="minorHAnsi"/>
          <w:sz w:val="21"/>
          <w:szCs w:val="21"/>
        </w:rPr>
        <w:t>need people with psoriasis or psoriatic arthritis to share their experiences at an event such as a conference or lecture, support group or meeting. If you might be interested in any opportunities to tell an audience about your psoriasis, please tick</w:t>
      </w:r>
      <w:r w:rsidR="007A4215" w:rsidRPr="00BD138A">
        <w:rPr>
          <w:rFonts w:asciiTheme="minorHAnsi" w:hAnsiTheme="minorHAnsi"/>
          <w:sz w:val="21"/>
          <w:szCs w:val="21"/>
        </w:rPr>
        <w:t xml:space="preserve"> here</w:t>
      </w:r>
      <w:r w:rsidR="00F448BB" w:rsidRPr="00BD138A">
        <w:rPr>
          <w:rFonts w:asciiTheme="minorHAnsi" w:hAnsiTheme="minorHAnsi"/>
          <w:sz w:val="21"/>
          <w:szCs w:val="21"/>
        </w:rPr>
        <w:t xml:space="preserve">. </w:t>
      </w:r>
    </w:p>
    <w:p w:rsidR="00890F49" w:rsidRPr="00E4750B" w:rsidRDefault="00890F49" w:rsidP="00C4139F">
      <w:pPr>
        <w:pStyle w:val="ListParagraph"/>
        <w:ind w:left="0"/>
        <w:rPr>
          <w:rFonts w:asciiTheme="minorHAnsi" w:hAnsiTheme="minorHAnsi"/>
          <w:sz w:val="12"/>
          <w:szCs w:val="12"/>
        </w:rPr>
      </w:pPr>
    </w:p>
    <w:p w:rsidR="00890F49" w:rsidRPr="00BD138A" w:rsidRDefault="003E4606" w:rsidP="00C4139F">
      <w:pPr>
        <w:pStyle w:val="ListParagraph"/>
        <w:ind w:left="0"/>
        <w:rPr>
          <w:rFonts w:asciiTheme="minorHAnsi" w:hAnsiTheme="minorHAnsi"/>
          <w:sz w:val="21"/>
          <w:szCs w:val="21"/>
        </w:rPr>
      </w:pPr>
      <w:sdt>
        <w:sdtPr>
          <w:rPr>
            <w:rFonts w:asciiTheme="minorHAnsi" w:hAnsiTheme="minorHAnsi"/>
            <w:sz w:val="21"/>
            <w:szCs w:val="21"/>
          </w:rPr>
          <w:id w:val="-1166241267"/>
          <w14:checkbox>
            <w14:checked w14:val="0"/>
            <w14:checkedState w14:val="2612" w14:font="MS Gothic"/>
            <w14:uncheckedState w14:val="2610" w14:font="MS Gothic"/>
          </w14:checkbox>
        </w:sdtPr>
        <w:sdtEndPr/>
        <w:sdtContent>
          <w:r w:rsidR="00C4139F" w:rsidRPr="005C4DCB">
            <w:rPr>
              <w:rFonts w:ascii="MS Gothic" w:eastAsia="MS Gothic" w:hAnsi="MS Gothic" w:hint="eastAsia"/>
              <w:sz w:val="21"/>
              <w:szCs w:val="21"/>
            </w:rPr>
            <w:t>☐</w:t>
          </w:r>
        </w:sdtContent>
      </w:sdt>
      <w:r w:rsidR="00C4139F">
        <w:rPr>
          <w:rFonts w:asciiTheme="minorHAnsi" w:hAnsiTheme="minorHAnsi"/>
          <w:b/>
          <w:sz w:val="21"/>
          <w:szCs w:val="21"/>
        </w:rPr>
        <w:t xml:space="preserve">    </w:t>
      </w:r>
      <w:r w:rsidR="00890F49" w:rsidRPr="00BD138A">
        <w:rPr>
          <w:rFonts w:asciiTheme="minorHAnsi" w:hAnsiTheme="minorHAnsi"/>
          <w:b/>
          <w:sz w:val="21"/>
          <w:szCs w:val="21"/>
        </w:rPr>
        <w:t>Consultation Panel</w:t>
      </w:r>
      <w:r w:rsidR="001B7652" w:rsidRPr="00BD138A">
        <w:rPr>
          <w:rFonts w:asciiTheme="minorHAnsi" w:hAnsiTheme="minorHAnsi"/>
          <w:b/>
          <w:sz w:val="21"/>
          <w:szCs w:val="21"/>
        </w:rPr>
        <w:t xml:space="preserve"> </w:t>
      </w:r>
      <w:r w:rsidR="00890F49" w:rsidRPr="00BD138A">
        <w:rPr>
          <w:rFonts w:asciiTheme="minorHAnsi" w:hAnsiTheme="minorHAnsi"/>
          <w:sz w:val="21"/>
          <w:szCs w:val="21"/>
        </w:rPr>
        <w:t>- If you’re happy to be contacted to offer your opinion</w:t>
      </w:r>
      <w:r w:rsidR="007A4215" w:rsidRPr="00BD138A">
        <w:rPr>
          <w:rFonts w:asciiTheme="minorHAnsi" w:hAnsiTheme="minorHAnsi"/>
          <w:sz w:val="21"/>
          <w:szCs w:val="21"/>
        </w:rPr>
        <w:t xml:space="preserve"> or comment on anything from our own services and literature to taking part in industry or academic initiatives, please tick here.</w:t>
      </w:r>
    </w:p>
    <w:p w:rsidR="0086290E" w:rsidRPr="00E4750B" w:rsidRDefault="0086290E" w:rsidP="00C4139F">
      <w:pPr>
        <w:pStyle w:val="ListParagraph"/>
        <w:ind w:left="0"/>
        <w:rPr>
          <w:rFonts w:asciiTheme="minorHAnsi" w:hAnsiTheme="minorHAnsi"/>
          <w:sz w:val="12"/>
          <w:szCs w:val="12"/>
        </w:rPr>
      </w:pPr>
    </w:p>
    <w:p w:rsidR="00E4750B" w:rsidRDefault="003E4606" w:rsidP="00C4139F">
      <w:pPr>
        <w:pStyle w:val="ListParagraph"/>
        <w:ind w:left="0"/>
        <w:rPr>
          <w:rFonts w:asciiTheme="minorHAnsi" w:hAnsiTheme="minorHAnsi"/>
          <w:sz w:val="21"/>
          <w:szCs w:val="21"/>
        </w:rPr>
      </w:pPr>
      <w:sdt>
        <w:sdtPr>
          <w:rPr>
            <w:rFonts w:asciiTheme="minorHAnsi" w:hAnsiTheme="minorHAnsi"/>
            <w:sz w:val="21"/>
            <w:szCs w:val="21"/>
          </w:rPr>
          <w:id w:val="1585578430"/>
          <w14:checkbox>
            <w14:checked w14:val="0"/>
            <w14:checkedState w14:val="2612" w14:font="MS Gothic"/>
            <w14:uncheckedState w14:val="2610" w14:font="MS Gothic"/>
          </w14:checkbox>
        </w:sdtPr>
        <w:sdtEndPr/>
        <w:sdtContent>
          <w:r w:rsidR="00C4139F" w:rsidRPr="005C4DCB">
            <w:rPr>
              <w:rFonts w:ascii="MS Gothic" w:eastAsia="MS Gothic" w:hAnsi="MS Gothic" w:hint="eastAsia"/>
              <w:sz w:val="21"/>
              <w:szCs w:val="21"/>
            </w:rPr>
            <w:t>☐</w:t>
          </w:r>
        </w:sdtContent>
      </w:sdt>
      <w:r w:rsidR="00C4139F">
        <w:rPr>
          <w:rFonts w:asciiTheme="minorHAnsi" w:hAnsiTheme="minorHAnsi"/>
          <w:b/>
          <w:sz w:val="21"/>
          <w:szCs w:val="21"/>
        </w:rPr>
        <w:t xml:space="preserve">    </w:t>
      </w:r>
      <w:r w:rsidR="0086290E" w:rsidRPr="00BD138A">
        <w:rPr>
          <w:rFonts w:asciiTheme="minorHAnsi" w:hAnsiTheme="minorHAnsi"/>
          <w:b/>
          <w:sz w:val="21"/>
          <w:szCs w:val="21"/>
        </w:rPr>
        <w:t>Leaflet or Poster Distribution</w:t>
      </w:r>
      <w:r w:rsidR="001B7652" w:rsidRPr="00BD138A">
        <w:rPr>
          <w:rFonts w:asciiTheme="minorHAnsi" w:hAnsiTheme="minorHAnsi"/>
          <w:b/>
          <w:sz w:val="21"/>
          <w:szCs w:val="21"/>
        </w:rPr>
        <w:t xml:space="preserve"> </w:t>
      </w:r>
      <w:r w:rsidR="0086290E" w:rsidRPr="00BD138A">
        <w:rPr>
          <w:rFonts w:asciiTheme="minorHAnsi" w:hAnsiTheme="minorHAnsi"/>
          <w:sz w:val="21"/>
          <w:szCs w:val="21"/>
        </w:rPr>
        <w:t xml:space="preserve">- If you’d like to take our literature into your local GP surgery or Dermatology clinic, do let us know. </w:t>
      </w:r>
    </w:p>
    <w:p w:rsidR="00E4750B" w:rsidRPr="00E4750B" w:rsidRDefault="00E4750B" w:rsidP="00C4139F">
      <w:pPr>
        <w:pStyle w:val="ListParagraph"/>
        <w:ind w:left="0"/>
        <w:rPr>
          <w:rFonts w:asciiTheme="minorHAnsi" w:hAnsiTheme="minorHAnsi" w:cstheme="minorHAnsi"/>
          <w:b/>
          <w:noProof/>
          <w:sz w:val="12"/>
          <w:szCs w:val="12"/>
          <w:lang w:eastAsia="en-GB"/>
        </w:rPr>
      </w:pPr>
    </w:p>
    <w:p w:rsidR="00B90C12" w:rsidRDefault="003E4606" w:rsidP="00C4139F">
      <w:pPr>
        <w:pStyle w:val="ListParagraph"/>
        <w:ind w:left="0"/>
        <w:rPr>
          <w:rFonts w:asciiTheme="minorHAnsi" w:hAnsiTheme="minorHAnsi" w:cstheme="minorHAnsi"/>
          <w:sz w:val="21"/>
          <w:szCs w:val="21"/>
        </w:rPr>
      </w:pPr>
      <w:sdt>
        <w:sdtPr>
          <w:rPr>
            <w:rFonts w:asciiTheme="minorHAnsi" w:hAnsiTheme="minorHAnsi" w:cstheme="minorHAnsi"/>
            <w:sz w:val="21"/>
            <w:szCs w:val="21"/>
          </w:rPr>
          <w:id w:val="693733037"/>
          <w14:checkbox>
            <w14:checked w14:val="0"/>
            <w14:checkedState w14:val="2612" w14:font="MS Gothic"/>
            <w14:uncheckedState w14:val="2610" w14:font="MS Gothic"/>
          </w14:checkbox>
        </w:sdtPr>
        <w:sdtEndPr/>
        <w:sdtContent>
          <w:r w:rsidR="00C4139F" w:rsidRPr="005C4DCB">
            <w:rPr>
              <w:rFonts w:ascii="MS Gothic" w:eastAsia="MS Gothic" w:hAnsi="MS Gothic" w:cstheme="minorHAnsi" w:hint="eastAsia"/>
              <w:sz w:val="21"/>
              <w:szCs w:val="21"/>
            </w:rPr>
            <w:t>☐</w:t>
          </w:r>
        </w:sdtContent>
      </w:sdt>
      <w:r w:rsidR="00C4139F">
        <w:rPr>
          <w:rFonts w:asciiTheme="minorHAnsi" w:hAnsiTheme="minorHAnsi" w:cstheme="minorHAnsi"/>
          <w:b/>
          <w:sz w:val="21"/>
          <w:szCs w:val="21"/>
        </w:rPr>
        <w:t xml:space="preserve">    </w:t>
      </w:r>
      <w:r w:rsidR="00467EDF" w:rsidRPr="00E4750B">
        <w:rPr>
          <w:rFonts w:asciiTheme="minorHAnsi" w:hAnsiTheme="minorHAnsi" w:cstheme="minorHAnsi"/>
          <w:b/>
          <w:sz w:val="21"/>
          <w:szCs w:val="21"/>
        </w:rPr>
        <w:t>Research Network</w:t>
      </w:r>
      <w:r w:rsidR="00467EDF" w:rsidRPr="00E4750B">
        <w:rPr>
          <w:rFonts w:asciiTheme="minorHAnsi" w:hAnsiTheme="minorHAnsi" w:cstheme="minorHAnsi"/>
          <w:sz w:val="21"/>
          <w:szCs w:val="21"/>
        </w:rPr>
        <w:t xml:space="preserve"> - If you’d like to receive emails with opportunities to take part in or to help shape psoriasis research</w:t>
      </w:r>
      <w:r w:rsidR="00A20F0D">
        <w:rPr>
          <w:rFonts w:asciiTheme="minorHAnsi" w:hAnsiTheme="minorHAnsi" w:cstheme="minorHAnsi"/>
          <w:sz w:val="21"/>
          <w:szCs w:val="21"/>
        </w:rPr>
        <w:t xml:space="preserve"> join our Research Network</w:t>
      </w:r>
      <w:r w:rsidR="00467EDF" w:rsidRPr="00E4750B">
        <w:rPr>
          <w:rFonts w:asciiTheme="minorHAnsi" w:hAnsiTheme="minorHAnsi" w:cstheme="minorHAnsi"/>
          <w:sz w:val="21"/>
          <w:szCs w:val="21"/>
        </w:rPr>
        <w:t>. Please note, these opportunities may come from third parties e.g. academic researchers as well as from the Psoriasis Association.</w:t>
      </w:r>
    </w:p>
    <w:p w:rsidR="00C4139F" w:rsidRDefault="00C4139F" w:rsidP="00C4139F">
      <w:pPr>
        <w:pStyle w:val="ListParagraph"/>
        <w:ind w:left="0"/>
        <w:rPr>
          <w:rFonts w:asciiTheme="minorHAnsi" w:hAnsiTheme="minorHAnsi" w:cstheme="minorHAnsi"/>
          <w:sz w:val="12"/>
          <w:szCs w:val="12"/>
        </w:rPr>
      </w:pPr>
    </w:p>
    <w:p w:rsidR="00C4139F" w:rsidRPr="00C4139F" w:rsidRDefault="003E4606" w:rsidP="00C4139F">
      <w:pPr>
        <w:pStyle w:val="ListParagraph"/>
        <w:ind w:left="0"/>
        <w:rPr>
          <w:rFonts w:asciiTheme="minorHAnsi" w:hAnsiTheme="minorHAnsi" w:cstheme="minorHAnsi"/>
          <w:sz w:val="21"/>
          <w:szCs w:val="21"/>
        </w:rPr>
      </w:pPr>
      <w:sdt>
        <w:sdtPr>
          <w:rPr>
            <w:rFonts w:asciiTheme="minorHAnsi" w:hAnsiTheme="minorHAnsi" w:cstheme="minorHAnsi"/>
            <w:sz w:val="21"/>
            <w:szCs w:val="21"/>
          </w:rPr>
          <w:id w:val="984736894"/>
          <w14:checkbox>
            <w14:checked w14:val="0"/>
            <w14:checkedState w14:val="2612" w14:font="MS Gothic"/>
            <w14:uncheckedState w14:val="2610" w14:font="MS Gothic"/>
          </w14:checkbox>
        </w:sdtPr>
        <w:sdtEndPr/>
        <w:sdtContent>
          <w:r w:rsidR="00C4139F">
            <w:rPr>
              <w:rFonts w:ascii="MS Gothic" w:eastAsia="MS Gothic" w:hAnsi="MS Gothic" w:cstheme="minorHAnsi" w:hint="eastAsia"/>
              <w:sz w:val="21"/>
              <w:szCs w:val="21"/>
            </w:rPr>
            <w:t>☐</w:t>
          </w:r>
        </w:sdtContent>
      </w:sdt>
      <w:r w:rsidR="00C4139F">
        <w:rPr>
          <w:rFonts w:asciiTheme="minorHAnsi" w:hAnsiTheme="minorHAnsi" w:cstheme="minorHAnsi"/>
          <w:sz w:val="21"/>
          <w:szCs w:val="21"/>
        </w:rPr>
        <w:t xml:space="preserve">    </w:t>
      </w:r>
      <w:r w:rsidR="00C4139F" w:rsidRPr="00C4139F">
        <w:rPr>
          <w:rFonts w:asciiTheme="minorHAnsi" w:hAnsiTheme="minorHAnsi" w:cstheme="minorHAnsi"/>
          <w:b/>
          <w:sz w:val="21"/>
          <w:szCs w:val="21"/>
        </w:rPr>
        <w:t>Share your story</w:t>
      </w:r>
      <w:r w:rsidR="00C4139F">
        <w:rPr>
          <w:rFonts w:asciiTheme="minorHAnsi" w:hAnsiTheme="minorHAnsi" w:cstheme="minorHAnsi"/>
          <w:sz w:val="21"/>
          <w:szCs w:val="21"/>
        </w:rPr>
        <w:t xml:space="preserve"> – Would you be interested is sharing your experiences of </w:t>
      </w:r>
      <w:r w:rsidR="00A85824">
        <w:rPr>
          <w:rFonts w:asciiTheme="minorHAnsi" w:hAnsiTheme="minorHAnsi" w:cstheme="minorHAnsi"/>
          <w:sz w:val="21"/>
          <w:szCs w:val="21"/>
        </w:rPr>
        <w:t xml:space="preserve">living with </w:t>
      </w:r>
      <w:r w:rsidR="00C4139F">
        <w:rPr>
          <w:rFonts w:asciiTheme="minorHAnsi" w:hAnsiTheme="minorHAnsi" w:cstheme="minorHAnsi"/>
          <w:sz w:val="21"/>
          <w:szCs w:val="21"/>
        </w:rPr>
        <w:t>psoria</w:t>
      </w:r>
      <w:r w:rsidR="00A85824">
        <w:rPr>
          <w:rFonts w:asciiTheme="minorHAnsi" w:hAnsiTheme="minorHAnsi" w:cstheme="minorHAnsi"/>
          <w:sz w:val="21"/>
          <w:szCs w:val="21"/>
        </w:rPr>
        <w:t xml:space="preserve">sis and/or psoriatic arthritis? If so, you could have your story published in our </w:t>
      </w:r>
      <w:r w:rsidR="00A20F0D">
        <w:rPr>
          <w:rFonts w:asciiTheme="minorHAnsi" w:hAnsiTheme="minorHAnsi" w:cstheme="minorHAnsi"/>
          <w:sz w:val="21"/>
          <w:szCs w:val="21"/>
        </w:rPr>
        <w:t>member’s</w:t>
      </w:r>
      <w:r w:rsidR="00A85824">
        <w:rPr>
          <w:rFonts w:asciiTheme="minorHAnsi" w:hAnsiTheme="minorHAnsi" w:cstheme="minorHAnsi"/>
          <w:sz w:val="21"/>
          <w:szCs w:val="21"/>
        </w:rPr>
        <w:t xml:space="preserve"> magazine</w:t>
      </w:r>
      <w:r w:rsidR="00A20F0D">
        <w:rPr>
          <w:rFonts w:asciiTheme="minorHAnsi" w:hAnsiTheme="minorHAnsi" w:cstheme="minorHAnsi"/>
          <w:sz w:val="21"/>
          <w:szCs w:val="21"/>
        </w:rPr>
        <w:t xml:space="preserve">, </w:t>
      </w:r>
      <w:r w:rsidR="00A85824">
        <w:rPr>
          <w:rFonts w:asciiTheme="minorHAnsi" w:hAnsiTheme="minorHAnsi" w:cstheme="minorHAnsi"/>
          <w:sz w:val="21"/>
          <w:szCs w:val="21"/>
        </w:rPr>
        <w:t>Pso, or on our website and social media channels</w:t>
      </w:r>
      <w:r w:rsidR="00A20F0D">
        <w:rPr>
          <w:rFonts w:asciiTheme="minorHAnsi" w:hAnsiTheme="minorHAnsi" w:cstheme="minorHAnsi"/>
          <w:sz w:val="21"/>
          <w:szCs w:val="21"/>
        </w:rPr>
        <w:t xml:space="preserve">. Please tick the box and a member of our team will be in touch with more information. </w:t>
      </w:r>
    </w:p>
    <w:p w:rsidR="00E4750B" w:rsidRPr="00A20F0D" w:rsidRDefault="00E4750B" w:rsidP="00E4750B">
      <w:pPr>
        <w:pStyle w:val="ListParagraph"/>
        <w:rPr>
          <w:rFonts w:asciiTheme="minorHAnsi" w:hAnsiTheme="minorHAnsi" w:cstheme="minorHAnsi"/>
          <w:sz w:val="12"/>
          <w:szCs w:val="12"/>
        </w:rPr>
      </w:pPr>
    </w:p>
    <w:p w:rsidR="00183965" w:rsidRPr="00183965" w:rsidRDefault="00183965" w:rsidP="00394811">
      <w:pPr>
        <w:rPr>
          <w:b/>
          <w:sz w:val="8"/>
          <w:szCs w:val="8"/>
        </w:rPr>
      </w:pPr>
    </w:p>
    <w:p w:rsidR="00183965" w:rsidRPr="00A653A2" w:rsidRDefault="00B90C12" w:rsidP="001C5C04">
      <w:pPr>
        <w:rPr>
          <w:b/>
          <w:sz w:val="21"/>
          <w:szCs w:val="21"/>
        </w:rPr>
      </w:pPr>
      <w:r w:rsidRPr="00A20F0D">
        <w:rPr>
          <w:b/>
          <w:sz w:val="21"/>
          <w:szCs w:val="21"/>
        </w:rPr>
        <w:t xml:space="preserve">Whilst we try </w:t>
      </w:r>
      <w:r w:rsidR="00957271" w:rsidRPr="00A20F0D">
        <w:rPr>
          <w:b/>
          <w:sz w:val="21"/>
          <w:szCs w:val="21"/>
        </w:rPr>
        <w:t xml:space="preserve">our best </w:t>
      </w:r>
      <w:r w:rsidRPr="00A20F0D">
        <w:rPr>
          <w:b/>
          <w:sz w:val="21"/>
          <w:szCs w:val="21"/>
        </w:rPr>
        <w:t>to match all of our volunteers with relevant opportunities, please keep in mind that due to the specific requirements of some requests we cannot guarantee you will be contacted.</w:t>
      </w:r>
    </w:p>
    <w:p w:rsidR="001C5C04" w:rsidRPr="00BD138A" w:rsidRDefault="001C5C04" w:rsidP="001C5C04">
      <w:pPr>
        <w:rPr>
          <w:sz w:val="20"/>
          <w:szCs w:val="20"/>
        </w:rPr>
      </w:pPr>
      <w:r>
        <w:rPr>
          <w:rFonts w:cstheme="minorHAnsi"/>
          <w:sz w:val="20"/>
          <w:szCs w:val="20"/>
        </w:rPr>
        <w:t xml:space="preserve">∆ </w:t>
      </w:r>
      <w:proofErr w:type="gramStart"/>
      <w:r w:rsidRPr="00BD138A">
        <w:rPr>
          <w:sz w:val="20"/>
          <w:szCs w:val="20"/>
        </w:rPr>
        <w:t>This</w:t>
      </w:r>
      <w:proofErr w:type="gramEnd"/>
      <w:r w:rsidRPr="00BD138A">
        <w:rPr>
          <w:sz w:val="20"/>
          <w:szCs w:val="20"/>
        </w:rPr>
        <w:t xml:space="preserve"> information is entirely voluntary, and you are under no obligation to supply it. It does, however, allow us to match members with opportunities they may be most suited to. </w:t>
      </w:r>
    </w:p>
    <w:p w:rsidR="007A4215" w:rsidRPr="00BD138A" w:rsidRDefault="007C7636" w:rsidP="00394811">
      <w:pPr>
        <w:rPr>
          <w:b/>
          <w:sz w:val="21"/>
          <w:szCs w:val="21"/>
        </w:rPr>
      </w:pPr>
      <w:r w:rsidRPr="00BD138A">
        <w:rPr>
          <w:b/>
          <w:sz w:val="21"/>
          <w:szCs w:val="21"/>
        </w:rPr>
        <w:t>Name</w:t>
      </w:r>
      <w:r w:rsidR="00A248EA" w:rsidRPr="00BD138A">
        <w:rPr>
          <w:b/>
          <w:sz w:val="21"/>
          <w:szCs w:val="21"/>
        </w:rPr>
        <w:t xml:space="preserve"> (please print)</w:t>
      </w:r>
      <w:r w:rsidRPr="00BD138A">
        <w:rPr>
          <w:b/>
          <w:sz w:val="21"/>
          <w:szCs w:val="21"/>
        </w:rPr>
        <w:t>:</w:t>
      </w:r>
      <w:r w:rsidR="005B096C" w:rsidRPr="00BD138A">
        <w:rPr>
          <w:b/>
          <w:sz w:val="21"/>
          <w:szCs w:val="21"/>
        </w:rPr>
        <w:t xml:space="preserve"> </w:t>
      </w:r>
      <w:r w:rsidR="00C931FE" w:rsidRPr="00EE5521">
        <w:rPr>
          <w:sz w:val="21"/>
          <w:szCs w:val="21"/>
        </w:rPr>
        <w:t>…………………………………………….</w:t>
      </w:r>
      <w:r w:rsidR="005B096C" w:rsidRPr="00EE5521">
        <w:rPr>
          <w:sz w:val="21"/>
          <w:szCs w:val="21"/>
        </w:rPr>
        <w:t xml:space="preserve"> </w:t>
      </w:r>
      <w:r w:rsidR="005B096C" w:rsidRPr="00BD138A">
        <w:rPr>
          <w:b/>
          <w:sz w:val="21"/>
          <w:szCs w:val="21"/>
        </w:rPr>
        <w:t xml:space="preserve">              </w:t>
      </w:r>
      <w:r w:rsidR="0086290E" w:rsidRPr="00BD138A">
        <w:rPr>
          <w:b/>
          <w:sz w:val="21"/>
          <w:szCs w:val="21"/>
        </w:rPr>
        <w:t>Email Address:</w:t>
      </w:r>
      <w:r w:rsidRPr="00BD138A">
        <w:rPr>
          <w:b/>
          <w:sz w:val="21"/>
          <w:szCs w:val="21"/>
        </w:rPr>
        <w:t xml:space="preserve"> </w:t>
      </w:r>
      <w:r w:rsidR="00C931FE" w:rsidRPr="00EE5521">
        <w:rPr>
          <w:sz w:val="21"/>
          <w:szCs w:val="21"/>
        </w:rPr>
        <w:t>…………………………………………………………..</w:t>
      </w:r>
      <w:r w:rsidRPr="00EE5521">
        <w:rPr>
          <w:sz w:val="21"/>
          <w:szCs w:val="21"/>
        </w:rPr>
        <w:t xml:space="preserve">   </w:t>
      </w:r>
      <w:r w:rsidRPr="00BD138A">
        <w:rPr>
          <w:b/>
          <w:sz w:val="21"/>
          <w:szCs w:val="21"/>
        </w:rPr>
        <w:t xml:space="preserve">                                                    </w:t>
      </w:r>
      <w:r w:rsidR="007A4215" w:rsidRPr="00BD138A">
        <w:rPr>
          <w:b/>
          <w:sz w:val="21"/>
          <w:szCs w:val="21"/>
        </w:rPr>
        <w:t xml:space="preserve">         </w:t>
      </w:r>
    </w:p>
    <w:p w:rsidR="00BD138A" w:rsidRDefault="007A4215" w:rsidP="0086290E">
      <w:pPr>
        <w:rPr>
          <w:b/>
          <w:sz w:val="21"/>
          <w:szCs w:val="21"/>
        </w:rPr>
      </w:pPr>
      <w:r w:rsidRPr="00BD138A">
        <w:rPr>
          <w:b/>
          <w:sz w:val="21"/>
          <w:szCs w:val="21"/>
        </w:rPr>
        <w:t>Age/DOB</w:t>
      </w:r>
      <w:r w:rsidR="001C5C04">
        <w:rPr>
          <w:b/>
          <w:sz w:val="21"/>
          <w:szCs w:val="21"/>
        </w:rPr>
        <w:t xml:space="preserve"> </w:t>
      </w:r>
      <w:r w:rsidR="001C5C04">
        <w:rPr>
          <w:rFonts w:cstheme="minorHAnsi"/>
          <w:sz w:val="20"/>
          <w:szCs w:val="20"/>
        </w:rPr>
        <w:t>∆</w:t>
      </w:r>
      <w:r w:rsidR="007C7636" w:rsidRPr="00BD138A">
        <w:rPr>
          <w:b/>
          <w:sz w:val="21"/>
          <w:szCs w:val="21"/>
        </w:rPr>
        <w:t>:</w:t>
      </w:r>
      <w:r w:rsidR="00183965">
        <w:rPr>
          <w:b/>
          <w:sz w:val="21"/>
          <w:szCs w:val="21"/>
        </w:rPr>
        <w:t xml:space="preserve"> </w:t>
      </w:r>
      <w:r w:rsidR="00C931FE" w:rsidRPr="00EE5521">
        <w:rPr>
          <w:sz w:val="21"/>
          <w:szCs w:val="21"/>
        </w:rPr>
        <w:t>………………………………………</w:t>
      </w:r>
      <w:r w:rsidR="00EE5521">
        <w:rPr>
          <w:sz w:val="21"/>
          <w:szCs w:val="21"/>
        </w:rPr>
        <w:t>……</w:t>
      </w:r>
      <w:r w:rsidR="00C931FE" w:rsidRPr="00EE5521">
        <w:rPr>
          <w:sz w:val="21"/>
          <w:szCs w:val="21"/>
        </w:rPr>
        <w:t>.</w:t>
      </w:r>
      <w:r w:rsidR="00B90C12" w:rsidRPr="00EE5521">
        <w:rPr>
          <w:sz w:val="21"/>
          <w:szCs w:val="21"/>
        </w:rPr>
        <w:tab/>
      </w:r>
      <w:r w:rsidR="00183965">
        <w:rPr>
          <w:b/>
          <w:sz w:val="21"/>
          <w:szCs w:val="21"/>
        </w:rPr>
        <w:t xml:space="preserve">                      </w:t>
      </w:r>
      <w:r w:rsidR="00C931FE">
        <w:rPr>
          <w:b/>
          <w:sz w:val="21"/>
          <w:szCs w:val="21"/>
        </w:rPr>
        <w:t xml:space="preserve">                   </w:t>
      </w:r>
      <w:r w:rsidR="00A20F0D">
        <w:rPr>
          <w:b/>
          <w:sz w:val="21"/>
          <w:szCs w:val="21"/>
        </w:rPr>
        <w:t xml:space="preserve"> </w:t>
      </w:r>
      <w:r w:rsidR="001C5C04">
        <w:rPr>
          <w:b/>
          <w:sz w:val="21"/>
          <w:szCs w:val="21"/>
        </w:rPr>
        <w:t xml:space="preserve">Gender </w:t>
      </w:r>
      <w:r w:rsidR="001C5C04">
        <w:rPr>
          <w:rFonts w:cstheme="minorHAnsi"/>
          <w:sz w:val="20"/>
          <w:szCs w:val="20"/>
        </w:rPr>
        <w:t>∆</w:t>
      </w:r>
      <w:r w:rsidR="0086290E" w:rsidRPr="00BD138A">
        <w:rPr>
          <w:b/>
          <w:sz w:val="21"/>
          <w:szCs w:val="21"/>
        </w:rPr>
        <w:t>:</w:t>
      </w:r>
      <w:r w:rsidR="00183965" w:rsidRPr="00EE5521">
        <w:rPr>
          <w:sz w:val="21"/>
          <w:szCs w:val="21"/>
        </w:rPr>
        <w:t xml:space="preserve"> </w:t>
      </w:r>
      <w:r w:rsidR="00C931FE" w:rsidRPr="00EE5521">
        <w:rPr>
          <w:sz w:val="21"/>
          <w:szCs w:val="21"/>
        </w:rPr>
        <w:t>………………………………………………………</w:t>
      </w:r>
      <w:r w:rsidR="00EE5521">
        <w:rPr>
          <w:sz w:val="21"/>
          <w:szCs w:val="21"/>
        </w:rPr>
        <w:t>…</w:t>
      </w:r>
    </w:p>
    <w:p w:rsidR="00A20F0D" w:rsidRDefault="00A20F0D" w:rsidP="0086290E">
      <w:pPr>
        <w:rPr>
          <w:sz w:val="21"/>
          <w:szCs w:val="21"/>
        </w:rPr>
      </w:pPr>
    </w:p>
    <w:p w:rsidR="00D57EDE" w:rsidRPr="00BD138A" w:rsidRDefault="005B096C" w:rsidP="0086290E">
      <w:pPr>
        <w:rPr>
          <w:b/>
          <w:sz w:val="21"/>
          <w:szCs w:val="21"/>
        </w:rPr>
      </w:pPr>
      <w:r w:rsidRPr="0002488B">
        <w:rPr>
          <w:sz w:val="21"/>
          <w:szCs w:val="21"/>
        </w:rPr>
        <w:lastRenderedPageBreak/>
        <w:t>To enable us to ensure we match volunteers with suitable opportunities,</w:t>
      </w:r>
      <w:r w:rsidR="0086290E" w:rsidRPr="0002488B">
        <w:rPr>
          <w:sz w:val="21"/>
          <w:szCs w:val="21"/>
        </w:rPr>
        <w:t xml:space="preserve"> we would appreciate if you could let us know </w:t>
      </w:r>
      <w:r w:rsidR="001C1226" w:rsidRPr="0002488B">
        <w:rPr>
          <w:sz w:val="21"/>
          <w:szCs w:val="21"/>
        </w:rPr>
        <w:t xml:space="preserve">a bit about yourself and why you would like to be involved with the Psoriasis Association, </w:t>
      </w:r>
      <w:r w:rsidR="0086290E" w:rsidRPr="0002488B">
        <w:rPr>
          <w:sz w:val="21"/>
          <w:szCs w:val="21"/>
        </w:rPr>
        <w:t>what types of treatments you have tried or are currently using</w:t>
      </w:r>
      <w:r w:rsidR="00D57EDE" w:rsidRPr="0002488B">
        <w:rPr>
          <w:sz w:val="21"/>
          <w:szCs w:val="21"/>
        </w:rPr>
        <w:t>,</w:t>
      </w:r>
      <w:r w:rsidR="0086290E" w:rsidRPr="0002488B">
        <w:rPr>
          <w:sz w:val="21"/>
          <w:szCs w:val="21"/>
        </w:rPr>
        <w:t xml:space="preserve"> and what you </w:t>
      </w:r>
      <w:r w:rsidR="00D57EDE" w:rsidRPr="0002488B">
        <w:rPr>
          <w:sz w:val="21"/>
          <w:szCs w:val="21"/>
        </w:rPr>
        <w:t xml:space="preserve">have </w:t>
      </w:r>
      <w:r w:rsidR="0086290E" w:rsidRPr="0002488B">
        <w:rPr>
          <w:sz w:val="21"/>
          <w:szCs w:val="21"/>
        </w:rPr>
        <w:t>found to be the most helpful in treating your psoriasis.</w:t>
      </w:r>
    </w:p>
    <w:p w:rsidR="00B0190E" w:rsidRPr="00B0190E" w:rsidRDefault="00B0190E" w:rsidP="0086290E">
      <w:pPr>
        <w:rPr>
          <w:b/>
          <w:sz w:val="21"/>
          <w:szCs w:val="21"/>
        </w:rPr>
      </w:pPr>
      <w:r w:rsidRPr="00B0190E">
        <w:rPr>
          <w:noProof/>
          <w:sz w:val="21"/>
          <w:szCs w:val="21"/>
          <w:lang w:val="en-GB" w:eastAsia="en-GB"/>
        </w:rPr>
        <mc:AlternateContent>
          <mc:Choice Requires="wps">
            <w:drawing>
              <wp:anchor distT="45720" distB="45720" distL="114300" distR="114300" simplePos="0" relativeHeight="251663360" behindDoc="0" locked="0" layoutInCell="1" allowOverlap="1">
                <wp:simplePos x="0" y="0"/>
                <wp:positionH relativeFrom="column">
                  <wp:posOffset>11430</wp:posOffset>
                </wp:positionH>
                <wp:positionV relativeFrom="paragraph">
                  <wp:posOffset>233045</wp:posOffset>
                </wp:positionV>
                <wp:extent cx="6012180" cy="10058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005840"/>
                        </a:xfrm>
                        <a:prstGeom prst="rect">
                          <a:avLst/>
                        </a:prstGeom>
                        <a:solidFill>
                          <a:srgbClr val="FFFFFF"/>
                        </a:solidFill>
                        <a:ln w="9525">
                          <a:solidFill>
                            <a:srgbClr val="000000"/>
                          </a:solidFill>
                          <a:miter lim="800000"/>
                          <a:headEnd/>
                          <a:tailEnd/>
                        </a:ln>
                      </wps:spPr>
                      <wps:txbx>
                        <w:txbxContent>
                          <w:p w:rsidR="00B0190E" w:rsidRDefault="00B01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8.35pt;width:473.4pt;height:7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">
                <v:textbox>
                  <w:txbxContent>
                    <w:p w:rsidR="00B0190E" w:rsidRDefault="00B0190E"/>
                  </w:txbxContent>
                </v:textbox>
                <w10:wrap type="square"/>
              </v:shape>
            </w:pict>
          </mc:Fallback>
        </mc:AlternateContent>
      </w:r>
      <w:r w:rsidR="001C1226" w:rsidRPr="0002488B">
        <w:rPr>
          <w:b/>
          <w:sz w:val="21"/>
          <w:szCs w:val="21"/>
        </w:rPr>
        <w:t>Please t</w:t>
      </w:r>
      <w:r w:rsidR="00957271" w:rsidRPr="0002488B">
        <w:rPr>
          <w:b/>
          <w:sz w:val="21"/>
          <w:szCs w:val="21"/>
        </w:rPr>
        <w:t xml:space="preserve">ell us </w:t>
      </w:r>
      <w:r w:rsidR="001C1226" w:rsidRPr="0002488B">
        <w:rPr>
          <w:b/>
          <w:sz w:val="21"/>
          <w:szCs w:val="21"/>
        </w:rPr>
        <w:t xml:space="preserve">about yourself and why you would like to volunteer for the </w:t>
      </w:r>
      <w:r w:rsidR="00C4139F">
        <w:rPr>
          <w:b/>
          <w:sz w:val="21"/>
          <w:szCs w:val="21"/>
        </w:rPr>
        <w:t xml:space="preserve">opportunities you have selected </w:t>
      </w:r>
      <w:r w:rsidR="00C4139F">
        <w:rPr>
          <w:rFonts w:cstheme="minorHAnsi"/>
          <w:sz w:val="20"/>
          <w:szCs w:val="20"/>
        </w:rPr>
        <w:t>∆</w:t>
      </w:r>
      <w:r w:rsidR="001C1226" w:rsidRPr="0002488B">
        <w:rPr>
          <w:b/>
          <w:sz w:val="21"/>
          <w:szCs w:val="21"/>
        </w:rPr>
        <w:t>:</w:t>
      </w:r>
      <w:r w:rsidR="001C1226" w:rsidRPr="00BD138A">
        <w:rPr>
          <w:b/>
          <w:sz w:val="21"/>
          <w:szCs w:val="21"/>
        </w:rPr>
        <w:t xml:space="preserve"> </w:t>
      </w:r>
    </w:p>
    <w:p w:rsidR="006C0601" w:rsidRDefault="0086290E" w:rsidP="0086290E">
      <w:pPr>
        <w:rPr>
          <w:sz w:val="21"/>
          <w:szCs w:val="21"/>
        </w:rPr>
      </w:pPr>
      <w:r w:rsidRPr="00183965">
        <w:rPr>
          <w:b/>
          <w:sz w:val="21"/>
          <w:szCs w:val="21"/>
        </w:rPr>
        <w:t>H</w:t>
      </w:r>
      <w:r w:rsidR="00C4139F" w:rsidRPr="00183965">
        <w:rPr>
          <w:b/>
          <w:sz w:val="21"/>
          <w:szCs w:val="21"/>
        </w:rPr>
        <w:t>ow long have you had psoriasis?</w:t>
      </w:r>
      <w:r w:rsidR="00C4139F" w:rsidRPr="00183965">
        <w:rPr>
          <w:rFonts w:cstheme="minorHAnsi"/>
          <w:b/>
          <w:sz w:val="20"/>
          <w:szCs w:val="20"/>
        </w:rPr>
        <w:t xml:space="preserve"> ∆</w:t>
      </w:r>
      <w:r w:rsidR="00C4139F" w:rsidRPr="00A20F0D">
        <w:rPr>
          <w:rFonts w:cstheme="minorHAnsi"/>
          <w:sz w:val="20"/>
          <w:szCs w:val="20"/>
        </w:rPr>
        <w:t xml:space="preserve"> </w:t>
      </w:r>
      <w:r w:rsidR="00C931FE">
        <w:rPr>
          <w:rFonts w:cstheme="minorHAnsi"/>
          <w:sz w:val="20"/>
          <w:szCs w:val="20"/>
        </w:rPr>
        <w:t>…………</w:t>
      </w:r>
      <w:r w:rsidRPr="00A20F0D">
        <w:rPr>
          <w:sz w:val="21"/>
          <w:szCs w:val="21"/>
        </w:rPr>
        <w:t xml:space="preserve">  (</w:t>
      </w:r>
      <w:proofErr w:type="gramStart"/>
      <w:r w:rsidRPr="00A20F0D">
        <w:rPr>
          <w:sz w:val="21"/>
          <w:szCs w:val="21"/>
        </w:rPr>
        <w:t>y</w:t>
      </w:r>
      <w:r w:rsidR="001B7652" w:rsidRPr="00A20F0D">
        <w:rPr>
          <w:sz w:val="21"/>
          <w:szCs w:val="21"/>
        </w:rPr>
        <w:t>ea</w:t>
      </w:r>
      <w:r w:rsidRPr="00A20F0D">
        <w:rPr>
          <w:sz w:val="21"/>
          <w:szCs w:val="21"/>
        </w:rPr>
        <w:t>rs</w:t>
      </w:r>
      <w:proofErr w:type="gramEnd"/>
      <w:r w:rsidRPr="00A20F0D">
        <w:rPr>
          <w:sz w:val="21"/>
          <w:szCs w:val="21"/>
        </w:rPr>
        <w:t xml:space="preserve">)    </w:t>
      </w:r>
    </w:p>
    <w:p w:rsidR="001B7652" w:rsidRPr="00A20F0D" w:rsidRDefault="0086290E" w:rsidP="0086290E">
      <w:pPr>
        <w:rPr>
          <w:sz w:val="21"/>
          <w:szCs w:val="21"/>
        </w:rPr>
      </w:pPr>
      <w:r w:rsidRPr="00183965">
        <w:rPr>
          <w:b/>
          <w:sz w:val="21"/>
          <w:szCs w:val="21"/>
        </w:rPr>
        <w:t>What ty</w:t>
      </w:r>
      <w:r w:rsidR="00C4139F" w:rsidRPr="00183965">
        <w:rPr>
          <w:b/>
          <w:sz w:val="21"/>
          <w:szCs w:val="21"/>
        </w:rPr>
        <w:t xml:space="preserve">pe(s) of psoriasis do you have? </w:t>
      </w:r>
      <w:r w:rsidR="00C4139F" w:rsidRPr="00183965">
        <w:rPr>
          <w:rFonts w:cstheme="minorHAnsi"/>
          <w:b/>
          <w:sz w:val="20"/>
          <w:szCs w:val="20"/>
        </w:rPr>
        <w:t>∆</w:t>
      </w:r>
      <w:r w:rsidR="00C4139F" w:rsidRPr="00A20F0D">
        <w:rPr>
          <w:rFonts w:cstheme="minorHAnsi"/>
          <w:sz w:val="20"/>
          <w:szCs w:val="20"/>
        </w:rPr>
        <w:t xml:space="preserve"> </w:t>
      </w:r>
      <w:r w:rsidRPr="00A20F0D">
        <w:rPr>
          <w:sz w:val="21"/>
          <w:szCs w:val="21"/>
        </w:rPr>
        <w:t xml:space="preserve"> </w:t>
      </w:r>
      <w:r w:rsidR="00C931FE">
        <w:rPr>
          <w:sz w:val="21"/>
          <w:szCs w:val="21"/>
        </w:rPr>
        <w:t>……………………………………….</w:t>
      </w:r>
    </w:p>
    <w:p w:rsidR="001B7652" w:rsidRPr="00A20F0D" w:rsidRDefault="001B7652" w:rsidP="0086290E">
      <w:pPr>
        <w:rPr>
          <w:sz w:val="21"/>
          <w:szCs w:val="21"/>
        </w:rPr>
      </w:pPr>
      <w:r w:rsidRPr="00183965">
        <w:rPr>
          <w:b/>
          <w:sz w:val="21"/>
          <w:szCs w:val="21"/>
        </w:rPr>
        <w:t>D</w:t>
      </w:r>
      <w:r w:rsidR="00C4139F" w:rsidRPr="00183965">
        <w:rPr>
          <w:b/>
          <w:sz w:val="21"/>
          <w:szCs w:val="21"/>
        </w:rPr>
        <w:t xml:space="preserve">o you have psoriatic arthritis? </w:t>
      </w:r>
      <w:r w:rsidR="00043F52" w:rsidRPr="00183965">
        <w:rPr>
          <w:rFonts w:cstheme="minorHAnsi"/>
          <w:b/>
          <w:sz w:val="20"/>
          <w:szCs w:val="20"/>
        </w:rPr>
        <w:t>∆</w:t>
      </w:r>
      <w:r w:rsidR="00183965">
        <w:rPr>
          <w:rFonts w:cstheme="minorHAnsi"/>
          <w:b/>
          <w:sz w:val="20"/>
          <w:szCs w:val="20"/>
        </w:rPr>
        <w:t xml:space="preserve"> </w:t>
      </w:r>
      <w:r w:rsidR="00043F52">
        <w:rPr>
          <w:rFonts w:cstheme="minorHAnsi"/>
          <w:sz w:val="20"/>
          <w:szCs w:val="20"/>
        </w:rPr>
        <w:t xml:space="preserve"> </w:t>
      </w:r>
      <w:r w:rsidR="00C931FE">
        <w:rPr>
          <w:rFonts w:cstheme="minorHAnsi"/>
          <w:sz w:val="20"/>
          <w:szCs w:val="20"/>
        </w:rPr>
        <w:t>…………………………………………..</w:t>
      </w:r>
    </w:p>
    <w:p w:rsidR="0086290E" w:rsidRPr="00183965" w:rsidRDefault="0086290E" w:rsidP="0086290E">
      <w:pPr>
        <w:rPr>
          <w:b/>
          <w:sz w:val="21"/>
          <w:szCs w:val="21"/>
        </w:rPr>
      </w:pPr>
      <w:r w:rsidRPr="00183965">
        <w:rPr>
          <w:b/>
          <w:sz w:val="21"/>
          <w:szCs w:val="21"/>
        </w:rPr>
        <w:t>Medicatio</w:t>
      </w:r>
      <w:r w:rsidR="00C4139F" w:rsidRPr="00183965">
        <w:rPr>
          <w:b/>
          <w:sz w:val="21"/>
          <w:szCs w:val="21"/>
        </w:rPr>
        <w:t xml:space="preserve">ns used or currently being used </w:t>
      </w:r>
      <w:r w:rsidR="00C4139F" w:rsidRPr="00183965">
        <w:rPr>
          <w:rFonts w:cstheme="minorHAnsi"/>
          <w:b/>
          <w:sz w:val="20"/>
          <w:szCs w:val="20"/>
        </w:rPr>
        <w:t>∆</w:t>
      </w:r>
      <w:r w:rsidRPr="00183965">
        <w:rPr>
          <w:b/>
          <w:sz w:val="21"/>
          <w:szCs w:val="21"/>
        </w:rPr>
        <w:t xml:space="preserve">:     </w:t>
      </w:r>
    </w:p>
    <w:p w:rsidR="0086290E" w:rsidRPr="00A20F0D" w:rsidRDefault="0086290E" w:rsidP="0086290E">
      <w:pPr>
        <w:rPr>
          <w:sz w:val="21"/>
          <w:szCs w:val="21"/>
        </w:rPr>
      </w:pPr>
      <w:r w:rsidRPr="00183965">
        <w:rPr>
          <w:b/>
          <w:sz w:val="21"/>
          <w:szCs w:val="21"/>
        </w:rPr>
        <w:t>Topical applications:</w:t>
      </w:r>
      <w:r w:rsidRPr="00A20F0D">
        <w:rPr>
          <w:sz w:val="21"/>
          <w:szCs w:val="21"/>
        </w:rPr>
        <w:t xml:space="preserve"> </w:t>
      </w:r>
    </w:p>
    <w:p w:rsidR="001B7652" w:rsidRPr="00A20F0D" w:rsidRDefault="00DA5828" w:rsidP="0086290E">
      <w:pPr>
        <w:rPr>
          <w:sz w:val="21"/>
          <w:szCs w:val="21"/>
        </w:rPr>
      </w:pPr>
      <w:r w:rsidRPr="00183965">
        <w:rPr>
          <w:b/>
          <w:sz w:val="21"/>
          <w:szCs w:val="21"/>
        </w:rPr>
        <w:t xml:space="preserve">Narrowband </w:t>
      </w:r>
      <w:r w:rsidR="0086290E" w:rsidRPr="00183965">
        <w:rPr>
          <w:b/>
          <w:sz w:val="21"/>
          <w:szCs w:val="21"/>
        </w:rPr>
        <w:t>UV</w:t>
      </w:r>
      <w:r w:rsidRPr="00183965">
        <w:rPr>
          <w:b/>
          <w:sz w:val="21"/>
          <w:szCs w:val="21"/>
        </w:rPr>
        <w:t>B</w:t>
      </w:r>
      <w:r w:rsidR="0086290E" w:rsidRPr="00183965">
        <w:rPr>
          <w:b/>
          <w:sz w:val="21"/>
          <w:szCs w:val="21"/>
        </w:rPr>
        <w:t xml:space="preserve"> therapy </w:t>
      </w:r>
      <w:sdt>
        <w:sdtPr>
          <w:rPr>
            <w:sz w:val="21"/>
            <w:szCs w:val="21"/>
          </w:rPr>
          <w:id w:val="1025293639"/>
          <w14:checkbox>
            <w14:checked w14:val="0"/>
            <w14:checkedState w14:val="2612" w14:font="MS Gothic"/>
            <w14:uncheckedState w14:val="2610" w14:font="MS Gothic"/>
          </w14:checkbox>
        </w:sdtPr>
        <w:sdtEndPr/>
        <w:sdtContent>
          <w:r w:rsidR="00043F52" w:rsidRPr="00183965">
            <w:rPr>
              <w:rFonts w:ascii="MS Gothic" w:eastAsia="MS Gothic" w:hAnsi="MS Gothic" w:hint="eastAsia"/>
              <w:sz w:val="21"/>
              <w:szCs w:val="21"/>
            </w:rPr>
            <w:t>☐</w:t>
          </w:r>
        </w:sdtContent>
      </w:sdt>
      <w:r w:rsidR="0086290E" w:rsidRPr="00183965">
        <w:rPr>
          <w:rFonts w:ascii="Wingdings 2" w:hAnsi="Wingdings 2"/>
          <w:sz w:val="21"/>
          <w:szCs w:val="21"/>
        </w:rPr>
        <w:t></w:t>
      </w:r>
      <w:r w:rsidR="0086290E" w:rsidRPr="00183965">
        <w:rPr>
          <w:rFonts w:ascii="Wingdings 2" w:hAnsi="Wingdings 2"/>
          <w:sz w:val="21"/>
          <w:szCs w:val="21"/>
        </w:rPr>
        <w:t></w:t>
      </w:r>
      <w:r w:rsidR="0086290E" w:rsidRPr="00183965">
        <w:rPr>
          <w:rFonts w:ascii="Wingdings 2" w:hAnsi="Wingdings 2"/>
          <w:sz w:val="21"/>
          <w:szCs w:val="21"/>
        </w:rPr>
        <w:t></w:t>
      </w:r>
      <w:r w:rsidR="0086290E" w:rsidRPr="00183965">
        <w:rPr>
          <w:b/>
          <w:sz w:val="21"/>
          <w:szCs w:val="21"/>
        </w:rPr>
        <w:t>PUVA</w:t>
      </w:r>
      <w:r w:rsidRPr="00183965">
        <w:rPr>
          <w:b/>
          <w:sz w:val="21"/>
          <w:szCs w:val="21"/>
        </w:rPr>
        <w:t xml:space="preserve"> therapy</w:t>
      </w:r>
      <w:r w:rsidR="0086290E" w:rsidRPr="00183965">
        <w:rPr>
          <w:b/>
          <w:sz w:val="21"/>
          <w:szCs w:val="21"/>
        </w:rPr>
        <w:t xml:space="preserve"> </w:t>
      </w:r>
      <w:sdt>
        <w:sdtPr>
          <w:rPr>
            <w:sz w:val="21"/>
            <w:szCs w:val="21"/>
          </w:rPr>
          <w:id w:val="-1511135456"/>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p>
    <w:p w:rsidR="001B7652" w:rsidRPr="00183965" w:rsidRDefault="001B7652" w:rsidP="0086290E">
      <w:pPr>
        <w:rPr>
          <w:b/>
          <w:sz w:val="21"/>
          <w:szCs w:val="21"/>
        </w:rPr>
      </w:pPr>
      <w:r w:rsidRPr="00183965">
        <w:rPr>
          <w:b/>
          <w:sz w:val="21"/>
          <w:szCs w:val="21"/>
        </w:rPr>
        <w:t>Systemic Therapies</w:t>
      </w:r>
    </w:p>
    <w:p w:rsidR="000806ED" w:rsidRPr="00A20F0D" w:rsidRDefault="000806ED" w:rsidP="0086290E">
      <w:pPr>
        <w:rPr>
          <w:rFonts w:ascii="Wingdings 2" w:hAnsi="Wingdings 2"/>
          <w:sz w:val="21"/>
          <w:szCs w:val="21"/>
        </w:rPr>
      </w:pPr>
      <w:r w:rsidRPr="00A20F0D">
        <w:rPr>
          <w:sz w:val="21"/>
          <w:szCs w:val="21"/>
        </w:rPr>
        <w:t xml:space="preserve">Acitretin </w:t>
      </w:r>
      <w:sdt>
        <w:sdtPr>
          <w:rPr>
            <w:sz w:val="21"/>
            <w:szCs w:val="21"/>
          </w:rPr>
          <w:id w:val="515582702"/>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Pr="00A20F0D">
        <w:rPr>
          <w:rFonts w:ascii="Wingdings 2" w:hAnsi="Wingdings 2"/>
          <w:sz w:val="21"/>
          <w:szCs w:val="21"/>
        </w:rPr>
        <w:tab/>
      </w:r>
      <w:r w:rsidR="00C53C4B" w:rsidRPr="00A20F0D">
        <w:rPr>
          <w:rFonts w:ascii="Wingdings 2" w:hAnsi="Wingdings 2"/>
          <w:sz w:val="21"/>
          <w:szCs w:val="21"/>
        </w:rPr>
        <w:t></w:t>
      </w:r>
      <w:r w:rsidRPr="00A20F0D">
        <w:rPr>
          <w:sz w:val="21"/>
          <w:szCs w:val="21"/>
        </w:rPr>
        <w:t>Ciclosporin</w:t>
      </w:r>
      <w:sdt>
        <w:sdtPr>
          <w:rPr>
            <w:sz w:val="21"/>
            <w:szCs w:val="21"/>
          </w:rPr>
          <w:id w:val="811605159"/>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00043F52">
        <w:rPr>
          <w:sz w:val="21"/>
          <w:szCs w:val="21"/>
        </w:rPr>
        <w:t xml:space="preserve"> </w:t>
      </w:r>
      <w:r w:rsidRPr="00A20F0D">
        <w:rPr>
          <w:sz w:val="21"/>
          <w:szCs w:val="21"/>
        </w:rPr>
        <w:t xml:space="preserve"> </w:t>
      </w:r>
      <w:r w:rsidRPr="00A20F0D">
        <w:rPr>
          <w:rFonts w:ascii="Wingdings 2" w:hAnsi="Wingdings 2"/>
          <w:sz w:val="21"/>
          <w:szCs w:val="21"/>
        </w:rPr>
        <w:tab/>
      </w:r>
      <w:r w:rsidRPr="00A20F0D">
        <w:rPr>
          <w:rFonts w:cstheme="minorHAnsi"/>
          <w:sz w:val="21"/>
          <w:szCs w:val="21"/>
        </w:rPr>
        <w:t xml:space="preserve">Leflunomide </w:t>
      </w:r>
      <w:sdt>
        <w:sdtPr>
          <w:rPr>
            <w:rFonts w:cstheme="minorHAnsi"/>
            <w:sz w:val="21"/>
            <w:szCs w:val="21"/>
          </w:rPr>
          <w:id w:val="2060894990"/>
          <w14:checkbox>
            <w14:checked w14:val="0"/>
            <w14:checkedState w14:val="2612" w14:font="MS Gothic"/>
            <w14:uncheckedState w14:val="2610" w14:font="MS Gothic"/>
          </w14:checkbox>
        </w:sdtPr>
        <w:sdtEndPr/>
        <w:sdtContent>
          <w:r w:rsidR="00043F52">
            <w:rPr>
              <w:rFonts w:ascii="MS Gothic" w:eastAsia="MS Gothic" w:hAnsi="MS Gothic" w:cstheme="minorHAnsi" w:hint="eastAsia"/>
              <w:sz w:val="21"/>
              <w:szCs w:val="21"/>
            </w:rPr>
            <w:t>☐</w:t>
          </w:r>
        </w:sdtContent>
      </w:sdt>
      <w:r w:rsidR="00BD138A" w:rsidRPr="00A20F0D">
        <w:rPr>
          <w:rFonts w:ascii="Wingdings 2" w:hAnsi="Wingdings 2"/>
          <w:sz w:val="21"/>
          <w:szCs w:val="21"/>
        </w:rPr>
        <w:t></w:t>
      </w:r>
      <w:r w:rsidR="00BD138A" w:rsidRPr="00A20F0D">
        <w:rPr>
          <w:rFonts w:ascii="Wingdings 2" w:hAnsi="Wingdings 2"/>
          <w:sz w:val="21"/>
          <w:szCs w:val="21"/>
        </w:rPr>
        <w:t></w:t>
      </w:r>
      <w:r w:rsidR="001B7652" w:rsidRPr="00A20F0D">
        <w:rPr>
          <w:sz w:val="21"/>
          <w:szCs w:val="21"/>
        </w:rPr>
        <w:t>M</w:t>
      </w:r>
      <w:r w:rsidR="0086290E" w:rsidRPr="00A20F0D">
        <w:rPr>
          <w:sz w:val="21"/>
          <w:szCs w:val="21"/>
        </w:rPr>
        <w:t xml:space="preserve">ethotrexate </w:t>
      </w:r>
      <w:sdt>
        <w:sdtPr>
          <w:rPr>
            <w:sz w:val="21"/>
            <w:szCs w:val="21"/>
          </w:rPr>
          <w:id w:val="1537309563"/>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00BD138A" w:rsidRPr="00A20F0D">
        <w:rPr>
          <w:rFonts w:ascii="Wingdings 2" w:hAnsi="Wingdings 2"/>
          <w:sz w:val="21"/>
          <w:szCs w:val="21"/>
        </w:rPr>
        <w:t></w:t>
      </w:r>
      <w:r w:rsidR="00BD138A" w:rsidRPr="00A20F0D">
        <w:rPr>
          <w:rFonts w:ascii="Wingdings 2" w:hAnsi="Wingdings 2"/>
          <w:sz w:val="21"/>
          <w:szCs w:val="21"/>
        </w:rPr>
        <w:t></w:t>
      </w:r>
      <w:r w:rsidRPr="00A20F0D">
        <w:rPr>
          <w:rFonts w:cstheme="minorHAnsi"/>
          <w:sz w:val="21"/>
          <w:szCs w:val="21"/>
        </w:rPr>
        <w:t xml:space="preserve">Sulfasalazine </w:t>
      </w:r>
      <w:sdt>
        <w:sdtPr>
          <w:rPr>
            <w:rFonts w:cstheme="minorHAnsi"/>
            <w:sz w:val="21"/>
            <w:szCs w:val="21"/>
          </w:rPr>
          <w:id w:val="2145006805"/>
          <w14:checkbox>
            <w14:checked w14:val="0"/>
            <w14:checkedState w14:val="2612" w14:font="MS Gothic"/>
            <w14:uncheckedState w14:val="2610" w14:font="MS Gothic"/>
          </w14:checkbox>
        </w:sdtPr>
        <w:sdtEndPr/>
        <w:sdtContent>
          <w:r w:rsidR="00043F52">
            <w:rPr>
              <w:rFonts w:ascii="MS Gothic" w:eastAsia="MS Gothic" w:hAnsi="MS Gothic" w:cstheme="minorHAnsi" w:hint="eastAsia"/>
              <w:sz w:val="21"/>
              <w:szCs w:val="21"/>
            </w:rPr>
            <w:t>☐</w:t>
          </w:r>
        </w:sdtContent>
      </w:sdt>
    </w:p>
    <w:p w:rsidR="001B7652" w:rsidRPr="005C4DCB" w:rsidRDefault="001B7652" w:rsidP="0086290E">
      <w:pPr>
        <w:rPr>
          <w:b/>
          <w:sz w:val="21"/>
          <w:szCs w:val="21"/>
        </w:rPr>
      </w:pPr>
      <w:r w:rsidRPr="005C4DCB">
        <w:rPr>
          <w:b/>
          <w:sz w:val="21"/>
          <w:szCs w:val="21"/>
        </w:rPr>
        <w:t>Systemic non-biological Therapies</w:t>
      </w:r>
    </w:p>
    <w:p w:rsidR="001B7652" w:rsidRPr="00A20F0D" w:rsidRDefault="001B7652" w:rsidP="0086290E">
      <w:pPr>
        <w:rPr>
          <w:sz w:val="21"/>
          <w:szCs w:val="21"/>
        </w:rPr>
      </w:pPr>
      <w:r w:rsidRPr="00A20F0D">
        <w:rPr>
          <w:sz w:val="21"/>
          <w:szCs w:val="21"/>
        </w:rPr>
        <w:t xml:space="preserve">Apremilast </w:t>
      </w:r>
      <w:sdt>
        <w:sdtPr>
          <w:rPr>
            <w:sz w:val="21"/>
            <w:szCs w:val="21"/>
          </w:rPr>
          <w:id w:val="631833977"/>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Pr="00A20F0D">
        <w:rPr>
          <w:sz w:val="21"/>
          <w:szCs w:val="21"/>
        </w:rPr>
        <w:tab/>
      </w:r>
      <w:r w:rsidRPr="00A20F0D">
        <w:rPr>
          <w:sz w:val="21"/>
          <w:szCs w:val="21"/>
        </w:rPr>
        <w:tab/>
        <w:t xml:space="preserve">Dimethyl Fumarate </w:t>
      </w:r>
      <w:sdt>
        <w:sdtPr>
          <w:rPr>
            <w:sz w:val="21"/>
            <w:szCs w:val="21"/>
          </w:rPr>
          <w:id w:val="838501522"/>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Pr="00A20F0D">
        <w:rPr>
          <w:sz w:val="21"/>
          <w:szCs w:val="21"/>
        </w:rPr>
        <w:tab/>
      </w:r>
      <w:r w:rsidRPr="00A20F0D">
        <w:rPr>
          <w:sz w:val="21"/>
          <w:szCs w:val="21"/>
        </w:rPr>
        <w:tab/>
        <w:t>Tofacitinib</w:t>
      </w:r>
      <w:r w:rsidR="00043F52">
        <w:rPr>
          <w:sz w:val="21"/>
          <w:szCs w:val="21"/>
        </w:rPr>
        <w:t xml:space="preserve"> </w:t>
      </w:r>
      <w:sdt>
        <w:sdtPr>
          <w:rPr>
            <w:sz w:val="21"/>
            <w:szCs w:val="21"/>
          </w:rPr>
          <w:id w:val="862244303"/>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Pr="00A20F0D">
        <w:rPr>
          <w:sz w:val="21"/>
          <w:szCs w:val="21"/>
        </w:rPr>
        <w:t xml:space="preserve"> </w:t>
      </w:r>
    </w:p>
    <w:p w:rsidR="0086290E" w:rsidRPr="00183965" w:rsidRDefault="0086290E" w:rsidP="0086290E">
      <w:pPr>
        <w:rPr>
          <w:b/>
          <w:sz w:val="21"/>
          <w:szCs w:val="21"/>
        </w:rPr>
      </w:pPr>
      <w:r w:rsidRPr="00183965">
        <w:rPr>
          <w:b/>
          <w:sz w:val="21"/>
          <w:szCs w:val="21"/>
        </w:rPr>
        <w:t>Biologic Therapies</w:t>
      </w:r>
    </w:p>
    <w:p w:rsidR="000806ED" w:rsidRPr="00A20F0D" w:rsidRDefault="0086290E" w:rsidP="0086290E">
      <w:pPr>
        <w:rPr>
          <w:rFonts w:ascii="Wingdings 2" w:hAnsi="Wingdings 2"/>
          <w:sz w:val="21"/>
          <w:szCs w:val="21"/>
        </w:rPr>
      </w:pPr>
      <w:r w:rsidRPr="00A20F0D">
        <w:rPr>
          <w:sz w:val="21"/>
          <w:szCs w:val="21"/>
        </w:rPr>
        <w:t xml:space="preserve">Adalimumab </w:t>
      </w:r>
      <w:sdt>
        <w:sdtPr>
          <w:rPr>
            <w:sz w:val="21"/>
            <w:szCs w:val="21"/>
          </w:rPr>
          <w:id w:val="-528021129"/>
          <w14:checkbox>
            <w14:checked w14:val="0"/>
            <w14:checkedState w14:val="2612" w14:font="MS Gothic"/>
            <w14:uncheckedState w14:val="2610" w14:font="MS Gothic"/>
          </w14:checkbox>
        </w:sdtPr>
        <w:sdtEndPr/>
        <w:sdtContent>
          <w:r w:rsidR="00A653A2">
            <w:rPr>
              <w:rFonts w:ascii="MS Gothic" w:eastAsia="MS Gothic" w:hAnsi="MS Gothic" w:hint="eastAsia"/>
              <w:sz w:val="21"/>
              <w:szCs w:val="21"/>
            </w:rPr>
            <w:t>☐</w:t>
          </w:r>
        </w:sdtContent>
      </w:sdt>
      <w:r w:rsidR="000806ED" w:rsidRPr="00A20F0D">
        <w:rPr>
          <w:rFonts w:ascii="Wingdings 2" w:hAnsi="Wingdings 2"/>
          <w:sz w:val="21"/>
          <w:szCs w:val="21"/>
        </w:rPr>
        <w:tab/>
      </w:r>
      <w:r w:rsidR="00043F52">
        <w:rPr>
          <w:rFonts w:ascii="Wingdings 2" w:hAnsi="Wingdings 2"/>
          <w:sz w:val="21"/>
          <w:szCs w:val="21"/>
        </w:rPr>
        <w:t></w:t>
      </w:r>
      <w:r w:rsidR="00043F52">
        <w:rPr>
          <w:rFonts w:ascii="Wingdings 2" w:hAnsi="Wingdings 2"/>
          <w:sz w:val="21"/>
          <w:szCs w:val="21"/>
        </w:rPr>
        <w:t></w:t>
      </w:r>
      <w:r w:rsidR="00043F52">
        <w:rPr>
          <w:rFonts w:ascii="Wingdings 2" w:hAnsi="Wingdings 2"/>
          <w:sz w:val="21"/>
          <w:szCs w:val="21"/>
        </w:rPr>
        <w:t></w:t>
      </w:r>
      <w:r w:rsidR="000806ED" w:rsidRPr="00A20F0D">
        <w:rPr>
          <w:sz w:val="21"/>
          <w:szCs w:val="21"/>
        </w:rPr>
        <w:t xml:space="preserve">Brodalumab </w:t>
      </w:r>
      <w:sdt>
        <w:sdtPr>
          <w:rPr>
            <w:sz w:val="21"/>
            <w:szCs w:val="21"/>
          </w:rPr>
          <w:id w:val="1973790375"/>
          <w14:checkbox>
            <w14:checked w14:val="0"/>
            <w14:checkedState w14:val="2612" w14:font="MS Gothic"/>
            <w14:uncheckedState w14:val="2610" w14:font="MS Gothic"/>
          </w14:checkbox>
        </w:sdtPr>
        <w:sdtEndPr/>
        <w:sdtContent>
          <w:r w:rsidR="00A653A2">
            <w:rPr>
              <w:rFonts w:ascii="MS Gothic" w:eastAsia="MS Gothic" w:hAnsi="MS Gothic" w:hint="eastAsia"/>
              <w:sz w:val="21"/>
              <w:szCs w:val="21"/>
            </w:rPr>
            <w:t>☐</w:t>
          </w:r>
        </w:sdtContent>
      </w:sdt>
      <w:r w:rsidR="00BD138A" w:rsidRPr="00A20F0D">
        <w:rPr>
          <w:rFonts w:ascii="Wingdings 2" w:hAnsi="Wingdings 2"/>
          <w:sz w:val="21"/>
          <w:szCs w:val="21"/>
        </w:rPr>
        <w:tab/>
      </w:r>
      <w:r w:rsidR="00BD138A" w:rsidRPr="00A20F0D">
        <w:rPr>
          <w:rFonts w:ascii="Wingdings 2" w:hAnsi="Wingdings 2"/>
          <w:sz w:val="21"/>
          <w:szCs w:val="21"/>
        </w:rPr>
        <w:t></w:t>
      </w:r>
      <w:r w:rsidR="00BD138A" w:rsidRPr="00A20F0D">
        <w:rPr>
          <w:rFonts w:ascii="Wingdings 2" w:hAnsi="Wingdings 2"/>
          <w:sz w:val="21"/>
          <w:szCs w:val="21"/>
        </w:rPr>
        <w:t></w:t>
      </w:r>
      <w:r w:rsidR="00BD138A" w:rsidRPr="00A20F0D">
        <w:rPr>
          <w:rFonts w:ascii="Wingdings 2" w:hAnsi="Wingdings 2"/>
          <w:sz w:val="21"/>
          <w:szCs w:val="21"/>
        </w:rPr>
        <w:t></w:t>
      </w:r>
      <w:r w:rsidR="001B7652" w:rsidRPr="00A20F0D">
        <w:rPr>
          <w:sz w:val="21"/>
          <w:szCs w:val="21"/>
        </w:rPr>
        <w:t xml:space="preserve">Certolizumab Pegol </w:t>
      </w:r>
      <w:sdt>
        <w:sdtPr>
          <w:rPr>
            <w:sz w:val="21"/>
            <w:szCs w:val="21"/>
          </w:rPr>
          <w:id w:val="-1254738605"/>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000806ED" w:rsidRPr="00A20F0D">
        <w:rPr>
          <w:rFonts w:ascii="Wingdings 2" w:hAnsi="Wingdings 2"/>
          <w:sz w:val="21"/>
          <w:szCs w:val="21"/>
        </w:rPr>
        <w:tab/>
      </w:r>
      <w:r w:rsidR="000806ED" w:rsidRPr="00A20F0D">
        <w:rPr>
          <w:rFonts w:ascii="Wingdings 2" w:hAnsi="Wingdings 2"/>
          <w:sz w:val="21"/>
          <w:szCs w:val="21"/>
        </w:rPr>
        <w:tab/>
      </w:r>
      <w:r w:rsidR="001B7652" w:rsidRPr="00A20F0D">
        <w:rPr>
          <w:sz w:val="21"/>
          <w:szCs w:val="21"/>
        </w:rPr>
        <w:t>E</w:t>
      </w:r>
      <w:r w:rsidRPr="00A20F0D">
        <w:rPr>
          <w:sz w:val="21"/>
          <w:szCs w:val="21"/>
        </w:rPr>
        <w:t xml:space="preserve">tanercept </w:t>
      </w:r>
      <w:sdt>
        <w:sdtPr>
          <w:rPr>
            <w:sz w:val="21"/>
            <w:szCs w:val="21"/>
          </w:rPr>
          <w:id w:val="260414787"/>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p>
    <w:p w:rsidR="000806ED" w:rsidRPr="00A20F0D" w:rsidRDefault="000806ED" w:rsidP="0086290E">
      <w:pPr>
        <w:rPr>
          <w:rFonts w:ascii="Wingdings 2" w:hAnsi="Wingdings 2"/>
          <w:sz w:val="21"/>
          <w:szCs w:val="21"/>
        </w:rPr>
      </w:pPr>
      <w:r w:rsidRPr="00A20F0D">
        <w:rPr>
          <w:sz w:val="21"/>
          <w:szCs w:val="21"/>
        </w:rPr>
        <w:t>Golimumab</w:t>
      </w:r>
      <w:r w:rsidR="00043F52">
        <w:rPr>
          <w:sz w:val="21"/>
          <w:szCs w:val="21"/>
        </w:rPr>
        <w:t xml:space="preserve"> </w:t>
      </w:r>
      <w:sdt>
        <w:sdtPr>
          <w:rPr>
            <w:sz w:val="21"/>
            <w:szCs w:val="21"/>
          </w:rPr>
          <w:id w:val="2135056924"/>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Pr="00A20F0D">
        <w:rPr>
          <w:sz w:val="21"/>
          <w:szCs w:val="21"/>
        </w:rPr>
        <w:t xml:space="preserve"> </w:t>
      </w:r>
      <w:r w:rsidR="00043F52">
        <w:rPr>
          <w:rFonts w:ascii="Wingdings 2" w:hAnsi="Wingdings 2"/>
          <w:sz w:val="21"/>
          <w:szCs w:val="21"/>
        </w:rPr>
        <w:tab/>
      </w:r>
      <w:r w:rsidR="00043F52">
        <w:rPr>
          <w:rFonts w:ascii="Wingdings 2" w:hAnsi="Wingdings 2"/>
          <w:sz w:val="21"/>
          <w:szCs w:val="21"/>
        </w:rPr>
        <w:t></w:t>
      </w:r>
      <w:r w:rsidR="00043F52">
        <w:rPr>
          <w:rFonts w:ascii="Wingdings 2" w:hAnsi="Wingdings 2"/>
          <w:sz w:val="21"/>
          <w:szCs w:val="21"/>
        </w:rPr>
        <w:t></w:t>
      </w:r>
      <w:r w:rsidR="00043F52">
        <w:rPr>
          <w:rFonts w:ascii="Wingdings 2" w:hAnsi="Wingdings 2"/>
          <w:sz w:val="21"/>
          <w:szCs w:val="21"/>
        </w:rPr>
        <w:t></w:t>
      </w:r>
      <w:r w:rsidRPr="00A20F0D">
        <w:rPr>
          <w:sz w:val="21"/>
          <w:szCs w:val="21"/>
        </w:rPr>
        <w:t xml:space="preserve">Guselkumab </w:t>
      </w:r>
      <w:sdt>
        <w:sdtPr>
          <w:rPr>
            <w:sz w:val="21"/>
            <w:szCs w:val="21"/>
          </w:rPr>
          <w:id w:val="695969678"/>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00043F52">
        <w:rPr>
          <w:rFonts w:ascii="Wingdings 2" w:hAnsi="Wingdings 2"/>
          <w:sz w:val="21"/>
          <w:szCs w:val="21"/>
        </w:rPr>
        <w:tab/>
      </w:r>
      <w:r w:rsidR="00043F52">
        <w:rPr>
          <w:rFonts w:ascii="Wingdings 2" w:hAnsi="Wingdings 2"/>
          <w:sz w:val="21"/>
          <w:szCs w:val="21"/>
        </w:rPr>
        <w:t></w:t>
      </w:r>
      <w:r w:rsidR="00043F52">
        <w:rPr>
          <w:rFonts w:ascii="Wingdings 2" w:hAnsi="Wingdings 2"/>
          <w:sz w:val="21"/>
          <w:szCs w:val="21"/>
        </w:rPr>
        <w:t></w:t>
      </w:r>
      <w:r w:rsidR="00043F52">
        <w:rPr>
          <w:rFonts w:ascii="Wingdings 2" w:hAnsi="Wingdings 2"/>
          <w:sz w:val="21"/>
          <w:szCs w:val="21"/>
        </w:rPr>
        <w:t></w:t>
      </w:r>
      <w:r w:rsidR="0086290E" w:rsidRPr="00A20F0D">
        <w:rPr>
          <w:sz w:val="21"/>
          <w:szCs w:val="21"/>
        </w:rPr>
        <w:t xml:space="preserve">Infliximab </w:t>
      </w:r>
      <w:sdt>
        <w:sdtPr>
          <w:rPr>
            <w:sz w:val="21"/>
            <w:szCs w:val="21"/>
          </w:rPr>
          <w:id w:val="1372109588"/>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Pr="00A20F0D">
        <w:rPr>
          <w:rFonts w:ascii="Wingdings 2" w:hAnsi="Wingdings 2"/>
          <w:sz w:val="21"/>
          <w:szCs w:val="21"/>
        </w:rPr>
        <w:tab/>
      </w:r>
      <w:r w:rsidRPr="00A20F0D">
        <w:rPr>
          <w:rFonts w:ascii="Wingdings 2" w:hAnsi="Wingdings 2"/>
          <w:sz w:val="21"/>
          <w:szCs w:val="21"/>
        </w:rPr>
        <w:tab/>
      </w:r>
      <w:r w:rsidR="00D57EDE" w:rsidRPr="00A20F0D">
        <w:rPr>
          <w:rFonts w:ascii="Wingdings 2" w:hAnsi="Wingdings 2"/>
          <w:sz w:val="21"/>
          <w:szCs w:val="21"/>
        </w:rPr>
        <w:tab/>
      </w:r>
      <w:r w:rsidRPr="00A20F0D">
        <w:rPr>
          <w:rFonts w:cstheme="minorHAnsi"/>
          <w:sz w:val="21"/>
          <w:szCs w:val="21"/>
        </w:rPr>
        <w:t xml:space="preserve">Ixekizumab </w:t>
      </w:r>
      <w:sdt>
        <w:sdtPr>
          <w:rPr>
            <w:rFonts w:cstheme="minorHAnsi"/>
            <w:sz w:val="21"/>
            <w:szCs w:val="21"/>
          </w:rPr>
          <w:id w:val="1154492490"/>
          <w14:checkbox>
            <w14:checked w14:val="0"/>
            <w14:checkedState w14:val="2612" w14:font="MS Gothic"/>
            <w14:uncheckedState w14:val="2610" w14:font="MS Gothic"/>
          </w14:checkbox>
        </w:sdtPr>
        <w:sdtEndPr/>
        <w:sdtContent>
          <w:r w:rsidR="00043F52">
            <w:rPr>
              <w:rFonts w:ascii="MS Gothic" w:eastAsia="MS Gothic" w:hAnsi="MS Gothic" w:cstheme="minorHAnsi" w:hint="eastAsia"/>
              <w:sz w:val="21"/>
              <w:szCs w:val="21"/>
            </w:rPr>
            <w:t>☐</w:t>
          </w:r>
        </w:sdtContent>
      </w:sdt>
    </w:p>
    <w:p w:rsidR="00C53C4B" w:rsidRPr="00A20F0D" w:rsidRDefault="00693DFB" w:rsidP="0086290E">
      <w:pPr>
        <w:rPr>
          <w:rFonts w:ascii="Wingdings 2" w:hAnsi="Wingdings 2"/>
          <w:sz w:val="21"/>
          <w:szCs w:val="21"/>
        </w:rPr>
      </w:pPr>
      <w:r w:rsidRPr="00A20F0D">
        <w:rPr>
          <w:rFonts w:cstheme="minorHAnsi"/>
          <w:sz w:val="21"/>
          <w:szCs w:val="21"/>
        </w:rPr>
        <w:t>Risankizumab</w:t>
      </w:r>
      <w:r w:rsidR="00043F52">
        <w:rPr>
          <w:rFonts w:cstheme="minorHAnsi"/>
          <w:sz w:val="21"/>
          <w:szCs w:val="21"/>
        </w:rPr>
        <w:t xml:space="preserve"> </w:t>
      </w:r>
      <w:sdt>
        <w:sdtPr>
          <w:rPr>
            <w:rFonts w:cstheme="minorHAnsi"/>
            <w:sz w:val="21"/>
            <w:szCs w:val="21"/>
          </w:rPr>
          <w:id w:val="-547528447"/>
          <w14:checkbox>
            <w14:checked w14:val="0"/>
            <w14:checkedState w14:val="2612" w14:font="MS Gothic"/>
            <w14:uncheckedState w14:val="2610" w14:font="MS Gothic"/>
          </w14:checkbox>
        </w:sdtPr>
        <w:sdtEndPr/>
        <w:sdtContent>
          <w:r w:rsidR="00043F52">
            <w:rPr>
              <w:rFonts w:ascii="MS Gothic" w:eastAsia="MS Gothic" w:hAnsi="MS Gothic" w:cstheme="minorHAnsi" w:hint="eastAsia"/>
              <w:sz w:val="21"/>
              <w:szCs w:val="21"/>
            </w:rPr>
            <w:t>☐</w:t>
          </w:r>
        </w:sdtContent>
      </w:sdt>
      <w:r w:rsidRPr="00A20F0D">
        <w:rPr>
          <w:rFonts w:cstheme="minorHAnsi"/>
          <w:sz w:val="21"/>
          <w:szCs w:val="21"/>
        </w:rPr>
        <w:t xml:space="preserve"> </w:t>
      </w:r>
      <w:r w:rsidR="00043F52">
        <w:rPr>
          <w:rFonts w:ascii="Wingdings 2" w:hAnsi="Wingdings 2"/>
          <w:sz w:val="21"/>
          <w:szCs w:val="21"/>
        </w:rPr>
        <w:t></w:t>
      </w:r>
      <w:r w:rsidR="00043F52">
        <w:rPr>
          <w:rFonts w:ascii="Wingdings 2" w:hAnsi="Wingdings 2"/>
          <w:sz w:val="21"/>
          <w:szCs w:val="21"/>
        </w:rPr>
        <w:t></w:t>
      </w:r>
      <w:r w:rsidR="00043F52">
        <w:rPr>
          <w:rFonts w:cstheme="minorHAnsi"/>
          <w:sz w:val="21"/>
          <w:szCs w:val="21"/>
        </w:rPr>
        <w:t xml:space="preserve">  </w:t>
      </w:r>
      <w:r w:rsidRPr="00A20F0D">
        <w:rPr>
          <w:rFonts w:cstheme="minorHAnsi"/>
          <w:sz w:val="21"/>
          <w:szCs w:val="21"/>
        </w:rPr>
        <w:t xml:space="preserve"> </w:t>
      </w:r>
      <w:r w:rsidR="000806ED" w:rsidRPr="00A20F0D">
        <w:rPr>
          <w:rFonts w:cstheme="minorHAnsi"/>
          <w:sz w:val="21"/>
          <w:szCs w:val="21"/>
        </w:rPr>
        <w:t xml:space="preserve">Secukinumab </w:t>
      </w:r>
      <w:sdt>
        <w:sdtPr>
          <w:rPr>
            <w:rFonts w:cstheme="minorHAnsi"/>
            <w:sz w:val="21"/>
            <w:szCs w:val="21"/>
          </w:rPr>
          <w:id w:val="-927811361"/>
          <w14:checkbox>
            <w14:checked w14:val="0"/>
            <w14:checkedState w14:val="2612" w14:font="MS Gothic"/>
            <w14:uncheckedState w14:val="2610" w14:font="MS Gothic"/>
          </w14:checkbox>
        </w:sdtPr>
        <w:sdtEndPr/>
        <w:sdtContent>
          <w:r w:rsidR="00043F52">
            <w:rPr>
              <w:rFonts w:ascii="MS Gothic" w:eastAsia="MS Gothic" w:hAnsi="MS Gothic" w:cstheme="minorHAnsi" w:hint="eastAsia"/>
              <w:sz w:val="21"/>
              <w:szCs w:val="21"/>
            </w:rPr>
            <w:t>☐</w:t>
          </w:r>
        </w:sdtContent>
      </w:sdt>
      <w:r w:rsidR="000806ED" w:rsidRPr="00A20F0D">
        <w:rPr>
          <w:rFonts w:ascii="Wingdings 2" w:hAnsi="Wingdings 2"/>
          <w:sz w:val="21"/>
          <w:szCs w:val="21"/>
        </w:rPr>
        <w:tab/>
      </w:r>
      <w:r w:rsidR="00BD138A" w:rsidRPr="00A20F0D">
        <w:rPr>
          <w:rFonts w:ascii="Wingdings 2" w:hAnsi="Wingdings 2"/>
          <w:sz w:val="21"/>
          <w:szCs w:val="21"/>
        </w:rPr>
        <w:t></w:t>
      </w:r>
      <w:r w:rsidRPr="00A20F0D">
        <w:rPr>
          <w:rFonts w:ascii="Wingdings 2" w:hAnsi="Wingdings 2"/>
          <w:sz w:val="21"/>
          <w:szCs w:val="21"/>
        </w:rPr>
        <w:t></w:t>
      </w:r>
      <w:r w:rsidRPr="00A20F0D">
        <w:rPr>
          <w:rFonts w:ascii="Wingdings 2" w:hAnsi="Wingdings 2"/>
          <w:sz w:val="21"/>
          <w:szCs w:val="21"/>
        </w:rPr>
        <w:t></w:t>
      </w:r>
      <w:r w:rsidR="000806ED" w:rsidRPr="00A20F0D">
        <w:rPr>
          <w:rFonts w:cstheme="minorHAnsi"/>
          <w:sz w:val="21"/>
          <w:szCs w:val="21"/>
        </w:rPr>
        <w:t xml:space="preserve">Tildrakizumab </w:t>
      </w:r>
      <w:sdt>
        <w:sdtPr>
          <w:rPr>
            <w:rFonts w:cstheme="minorHAnsi"/>
            <w:sz w:val="21"/>
            <w:szCs w:val="21"/>
          </w:rPr>
          <w:id w:val="-1528162354"/>
          <w14:checkbox>
            <w14:checked w14:val="0"/>
            <w14:checkedState w14:val="2612" w14:font="MS Gothic"/>
            <w14:uncheckedState w14:val="2610" w14:font="MS Gothic"/>
          </w14:checkbox>
        </w:sdtPr>
        <w:sdtEndPr/>
        <w:sdtContent>
          <w:r w:rsidR="00043F52">
            <w:rPr>
              <w:rFonts w:ascii="MS Gothic" w:eastAsia="MS Gothic" w:hAnsi="MS Gothic" w:cstheme="minorHAnsi" w:hint="eastAsia"/>
              <w:sz w:val="21"/>
              <w:szCs w:val="21"/>
            </w:rPr>
            <w:t>☐</w:t>
          </w:r>
        </w:sdtContent>
      </w:sdt>
      <w:r w:rsidR="000806ED" w:rsidRPr="00A20F0D">
        <w:rPr>
          <w:rFonts w:ascii="Wingdings 2" w:hAnsi="Wingdings 2"/>
          <w:sz w:val="21"/>
          <w:szCs w:val="21"/>
        </w:rPr>
        <w:tab/>
      </w:r>
      <w:r w:rsidR="00BD138A" w:rsidRPr="00A20F0D">
        <w:rPr>
          <w:rFonts w:ascii="Wingdings 2" w:hAnsi="Wingdings 2"/>
          <w:sz w:val="21"/>
          <w:szCs w:val="21"/>
        </w:rPr>
        <w:t></w:t>
      </w:r>
      <w:r w:rsidR="00BD138A" w:rsidRPr="00A20F0D">
        <w:rPr>
          <w:rFonts w:ascii="Wingdings 2" w:hAnsi="Wingdings 2"/>
          <w:sz w:val="21"/>
          <w:szCs w:val="21"/>
        </w:rPr>
        <w:t></w:t>
      </w:r>
      <w:r w:rsidR="00BD138A" w:rsidRPr="00A20F0D">
        <w:rPr>
          <w:rFonts w:ascii="Wingdings 2" w:hAnsi="Wingdings 2"/>
          <w:sz w:val="21"/>
          <w:szCs w:val="21"/>
        </w:rPr>
        <w:t></w:t>
      </w:r>
      <w:r w:rsidRPr="00A20F0D">
        <w:rPr>
          <w:rFonts w:ascii="Wingdings 2" w:hAnsi="Wingdings 2"/>
          <w:sz w:val="21"/>
          <w:szCs w:val="21"/>
        </w:rPr>
        <w:t></w:t>
      </w:r>
      <w:r w:rsidRPr="00A20F0D">
        <w:rPr>
          <w:rFonts w:ascii="Wingdings 2" w:hAnsi="Wingdings 2"/>
          <w:sz w:val="21"/>
          <w:szCs w:val="21"/>
        </w:rPr>
        <w:t></w:t>
      </w:r>
      <w:r w:rsidRPr="00A20F0D">
        <w:rPr>
          <w:rFonts w:ascii="Wingdings 2" w:hAnsi="Wingdings 2"/>
          <w:sz w:val="21"/>
          <w:szCs w:val="21"/>
        </w:rPr>
        <w:t></w:t>
      </w:r>
      <w:r w:rsidRPr="00A20F0D">
        <w:rPr>
          <w:rFonts w:ascii="Wingdings 2" w:hAnsi="Wingdings 2"/>
          <w:sz w:val="21"/>
          <w:szCs w:val="21"/>
        </w:rPr>
        <w:t></w:t>
      </w:r>
      <w:r w:rsidR="0086290E" w:rsidRPr="00A20F0D">
        <w:rPr>
          <w:sz w:val="21"/>
          <w:szCs w:val="21"/>
        </w:rPr>
        <w:t xml:space="preserve">Ustekinumab </w:t>
      </w:r>
      <w:sdt>
        <w:sdtPr>
          <w:rPr>
            <w:sz w:val="21"/>
            <w:szCs w:val="21"/>
          </w:rPr>
          <w:id w:val="2141532149"/>
          <w14:checkbox>
            <w14:checked w14:val="0"/>
            <w14:checkedState w14:val="2612" w14:font="MS Gothic"/>
            <w14:uncheckedState w14:val="2610" w14:font="MS Gothic"/>
          </w14:checkbox>
        </w:sdtPr>
        <w:sdtEndPr/>
        <w:sdtContent>
          <w:r w:rsidR="00043F52">
            <w:rPr>
              <w:rFonts w:ascii="MS Gothic" w:eastAsia="MS Gothic" w:hAnsi="MS Gothic" w:hint="eastAsia"/>
              <w:sz w:val="21"/>
              <w:szCs w:val="21"/>
            </w:rPr>
            <w:t>☐</w:t>
          </w:r>
        </w:sdtContent>
      </w:sdt>
      <w:r w:rsidR="0086290E" w:rsidRPr="00A20F0D">
        <w:rPr>
          <w:sz w:val="21"/>
          <w:szCs w:val="21"/>
        </w:rPr>
        <w:t xml:space="preserve">           </w:t>
      </w:r>
    </w:p>
    <w:p w:rsidR="00043F52" w:rsidRDefault="0086290E" w:rsidP="0086290E">
      <w:pPr>
        <w:rPr>
          <w:rFonts w:ascii="Wingdings 2" w:hAnsi="Wingdings 2"/>
          <w:sz w:val="21"/>
          <w:szCs w:val="21"/>
        </w:rPr>
      </w:pPr>
      <w:r w:rsidRPr="00A20F0D">
        <w:rPr>
          <w:sz w:val="21"/>
          <w:szCs w:val="21"/>
        </w:rPr>
        <w:t xml:space="preserve">Other treatment (s) </w:t>
      </w:r>
      <w:r w:rsidR="00043F52" w:rsidRPr="00A20F0D">
        <w:rPr>
          <w:rFonts w:cstheme="minorHAnsi"/>
          <w:sz w:val="20"/>
          <w:szCs w:val="20"/>
        </w:rPr>
        <w:t>∆</w:t>
      </w:r>
      <w:r w:rsidR="00EE5521">
        <w:rPr>
          <w:sz w:val="21"/>
          <w:szCs w:val="21"/>
        </w:rPr>
        <w:t>: …………………………………………………</w:t>
      </w:r>
    </w:p>
    <w:p w:rsidR="0086290E" w:rsidRPr="00A20F0D" w:rsidRDefault="0086290E" w:rsidP="0086290E">
      <w:pPr>
        <w:rPr>
          <w:sz w:val="21"/>
          <w:szCs w:val="21"/>
        </w:rPr>
      </w:pPr>
      <w:r w:rsidRPr="00183965">
        <w:rPr>
          <w:b/>
          <w:sz w:val="21"/>
          <w:szCs w:val="21"/>
        </w:rPr>
        <w:t>What treatme</w:t>
      </w:r>
      <w:r w:rsidR="00C4139F" w:rsidRPr="00183965">
        <w:rPr>
          <w:b/>
          <w:sz w:val="21"/>
          <w:szCs w:val="21"/>
        </w:rPr>
        <w:t>nt has improved your psoriasis?</w:t>
      </w:r>
      <w:r w:rsidR="00C4139F" w:rsidRPr="00183965">
        <w:rPr>
          <w:rFonts w:cstheme="minorHAnsi"/>
          <w:b/>
          <w:sz w:val="20"/>
          <w:szCs w:val="20"/>
        </w:rPr>
        <w:t xml:space="preserve"> ∆</w:t>
      </w:r>
      <w:r w:rsidR="00EE5521">
        <w:rPr>
          <w:rFonts w:cstheme="minorHAnsi"/>
          <w:b/>
          <w:sz w:val="20"/>
          <w:szCs w:val="20"/>
        </w:rPr>
        <w:t>:</w:t>
      </w:r>
      <w:r w:rsidR="00EE5521" w:rsidRPr="00EE5521">
        <w:rPr>
          <w:rFonts w:cstheme="minorHAnsi"/>
          <w:sz w:val="20"/>
          <w:szCs w:val="20"/>
        </w:rPr>
        <w:t xml:space="preserve"> …………………………………………………………..</w:t>
      </w:r>
      <w:r w:rsidR="00C4139F" w:rsidRPr="00A20F0D">
        <w:rPr>
          <w:rFonts w:cstheme="minorHAnsi"/>
          <w:sz w:val="20"/>
          <w:szCs w:val="20"/>
        </w:rPr>
        <w:t xml:space="preserve"> </w:t>
      </w:r>
      <w:r w:rsidRPr="00A20F0D">
        <w:rPr>
          <w:sz w:val="21"/>
          <w:szCs w:val="21"/>
        </w:rPr>
        <w:t xml:space="preserve"> </w:t>
      </w:r>
    </w:p>
    <w:p w:rsidR="00BD138A" w:rsidRDefault="001C1226" w:rsidP="00B877F1">
      <w:pPr>
        <w:rPr>
          <w:b/>
          <w:sz w:val="21"/>
          <w:szCs w:val="21"/>
        </w:rPr>
      </w:pPr>
      <w:r w:rsidRPr="005401FF">
        <w:rPr>
          <w:b/>
          <w:sz w:val="21"/>
          <w:szCs w:val="21"/>
        </w:rPr>
        <w:t xml:space="preserve">Please send this completed form to </w:t>
      </w:r>
      <w:hyperlink r:id="rId12" w:history="1">
        <w:r w:rsidR="00BD138A" w:rsidRPr="005401FF">
          <w:rPr>
            <w:rStyle w:val="Hyperlink"/>
            <w:b/>
            <w:sz w:val="21"/>
            <w:szCs w:val="21"/>
          </w:rPr>
          <w:t>mail@psoriasis-association.org.uk</w:t>
        </w:r>
      </w:hyperlink>
      <w:r w:rsidR="00E94615" w:rsidRPr="005401FF">
        <w:rPr>
          <w:b/>
          <w:sz w:val="21"/>
          <w:szCs w:val="21"/>
        </w:rPr>
        <w:t>.</w:t>
      </w:r>
    </w:p>
    <w:p w:rsidR="00B877F1" w:rsidRPr="00C4139F" w:rsidRDefault="0086290E" w:rsidP="00394811">
      <w:pPr>
        <w:rPr>
          <w:b/>
          <w:sz w:val="20"/>
          <w:szCs w:val="20"/>
        </w:rPr>
      </w:pPr>
      <w:r w:rsidRPr="00BD138A">
        <w:rPr>
          <w:b/>
          <w:sz w:val="20"/>
          <w:szCs w:val="20"/>
        </w:rPr>
        <w:t xml:space="preserve">You could also offer your support and experience by chatting with others on our dedicated online forums: </w:t>
      </w:r>
      <w:hyperlink r:id="rId13" w:history="1">
        <w:r w:rsidR="00D57EDE" w:rsidRPr="00BD138A">
          <w:rPr>
            <w:rStyle w:val="Hyperlink"/>
            <w:b/>
            <w:sz w:val="20"/>
            <w:szCs w:val="20"/>
          </w:rPr>
          <w:t>www.psoriasis-association.org.uk/forums</w:t>
        </w:r>
      </w:hyperlink>
      <w:r w:rsidR="00D57EDE" w:rsidRPr="00BD138A">
        <w:rPr>
          <w:b/>
          <w:sz w:val="20"/>
          <w:szCs w:val="20"/>
        </w:rPr>
        <w:t xml:space="preserve"> </w:t>
      </w:r>
      <w:r w:rsidRPr="00BD138A">
        <w:rPr>
          <w:b/>
          <w:sz w:val="20"/>
          <w:szCs w:val="20"/>
        </w:rPr>
        <w:t>(for adults)</w:t>
      </w:r>
      <w:r w:rsidR="00D57EDE" w:rsidRPr="00BD138A">
        <w:rPr>
          <w:b/>
          <w:sz w:val="20"/>
          <w:szCs w:val="20"/>
        </w:rPr>
        <w:t>;</w:t>
      </w:r>
      <w:r w:rsidRPr="00BD138A">
        <w:rPr>
          <w:b/>
          <w:sz w:val="20"/>
          <w:szCs w:val="20"/>
        </w:rPr>
        <w:t xml:space="preserve"> </w:t>
      </w:r>
      <w:hyperlink r:id="rId14" w:history="1">
        <w:r w:rsidR="00D57EDE" w:rsidRPr="00BD138A">
          <w:rPr>
            <w:rStyle w:val="Hyperlink"/>
            <w:b/>
            <w:sz w:val="20"/>
            <w:szCs w:val="20"/>
          </w:rPr>
          <w:t>www.psoteen.org.uk/forums</w:t>
        </w:r>
      </w:hyperlink>
      <w:r w:rsidR="00D57EDE" w:rsidRPr="00BD138A">
        <w:rPr>
          <w:b/>
          <w:sz w:val="20"/>
          <w:szCs w:val="20"/>
        </w:rPr>
        <w:t xml:space="preserve"> </w:t>
      </w:r>
      <w:r w:rsidRPr="00BD138A">
        <w:rPr>
          <w:b/>
          <w:sz w:val="20"/>
          <w:szCs w:val="20"/>
        </w:rPr>
        <w:t>(for teenagers and young people)</w:t>
      </w:r>
      <w:r w:rsidR="00D57EDE" w:rsidRPr="00BD138A">
        <w:rPr>
          <w:b/>
          <w:sz w:val="20"/>
          <w:szCs w:val="20"/>
        </w:rPr>
        <w:t>.</w:t>
      </w:r>
    </w:p>
    <w:sectPr w:rsidR="00B877F1" w:rsidRPr="00C4139F" w:rsidSect="00BD138A">
      <w:footerReference w:type="default" r:id="rId15"/>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606" w:rsidRDefault="003E4606" w:rsidP="00D80C0D">
      <w:pPr>
        <w:spacing w:after="0" w:line="240" w:lineRule="auto"/>
      </w:pPr>
      <w:r>
        <w:separator/>
      </w:r>
    </w:p>
  </w:endnote>
  <w:endnote w:type="continuationSeparator" w:id="0">
    <w:p w:rsidR="003E4606" w:rsidRDefault="003E4606" w:rsidP="00D8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536" w:rsidRDefault="009C2536" w:rsidP="009C2536">
    <w:pPr>
      <w:pStyle w:val="Footer"/>
      <w:jc w:val="center"/>
    </w:pPr>
    <w:r>
      <w:t xml:space="preserve">The Psoriasis Association, Dick Coles House, </w:t>
    </w:r>
    <w:r w:rsidR="00D57EDE">
      <w:t xml:space="preserve">2 </w:t>
    </w:r>
    <w:r>
      <w:t>Queensbridge, Northampton, NN4 7BF</w:t>
    </w:r>
  </w:p>
  <w:p w:rsidR="009C2536" w:rsidRDefault="009C2536" w:rsidP="009C2536">
    <w:pPr>
      <w:pStyle w:val="Footer"/>
      <w:jc w:val="center"/>
    </w:pPr>
    <w:r>
      <w:t xml:space="preserve">Registered Charity No. </w:t>
    </w:r>
    <w:r w:rsidR="00D57EDE">
      <w:t>1180666</w:t>
    </w:r>
    <w:r>
      <w:t xml:space="preserve"> and SC0</w:t>
    </w:r>
    <w:r w:rsidR="00B5179B">
      <w:t>49563</w:t>
    </w:r>
  </w:p>
  <w:p w:rsidR="009C2536" w:rsidRDefault="009C2536" w:rsidP="009C2536">
    <w:pPr>
      <w:pStyle w:val="Footer"/>
      <w:jc w:val="center"/>
      <w:rPr>
        <w:b/>
      </w:rPr>
    </w:pPr>
    <w:r w:rsidRPr="00352B85">
      <w:rPr>
        <w:b/>
      </w:rPr>
      <w:t>0</w:t>
    </w:r>
    <w:r w:rsidR="00D57EDE">
      <w:rPr>
        <w:b/>
      </w:rPr>
      <w:t xml:space="preserve">1604 251 620 </w:t>
    </w:r>
    <w:r w:rsidRPr="00352B85">
      <w:rPr>
        <w:b/>
      </w:rPr>
      <w:t>/ www.psoriasis-association.org.uk /</w:t>
    </w:r>
    <w:r w:rsidR="00D57EDE">
      <w:rPr>
        <w:b/>
      </w:rPr>
      <w:t xml:space="preserve"> </w:t>
    </w:r>
    <w:r w:rsidRPr="00352B85">
      <w:rPr>
        <w:b/>
      </w:rPr>
      <w:t>mail@psoriasis-association.org.uk</w:t>
    </w:r>
    <w:r>
      <w:rPr>
        <w:b/>
      </w:rPr>
      <w:t xml:space="preserve"> </w:t>
    </w:r>
  </w:p>
  <w:p w:rsidR="00D80C0D" w:rsidRDefault="00D80C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606" w:rsidRDefault="003E4606" w:rsidP="00D80C0D">
      <w:pPr>
        <w:spacing w:after="0" w:line="240" w:lineRule="auto"/>
      </w:pPr>
      <w:r>
        <w:separator/>
      </w:r>
    </w:p>
  </w:footnote>
  <w:footnote w:type="continuationSeparator" w:id="0">
    <w:p w:rsidR="003E4606" w:rsidRDefault="003E4606" w:rsidP="00D80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63666"/>
    <w:multiLevelType w:val="hybridMultilevel"/>
    <w:tmpl w:val="535AF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3D61CB"/>
    <w:multiLevelType w:val="hybridMultilevel"/>
    <w:tmpl w:val="2820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BB20D0"/>
    <w:multiLevelType w:val="hybridMultilevel"/>
    <w:tmpl w:val="07C67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5739B6"/>
    <w:multiLevelType w:val="hybridMultilevel"/>
    <w:tmpl w:val="0F64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73A8F"/>
    <w:multiLevelType w:val="hybridMultilevel"/>
    <w:tmpl w:val="9BFCA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8B08BF"/>
    <w:multiLevelType w:val="hybridMultilevel"/>
    <w:tmpl w:val="4520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C40344"/>
    <w:multiLevelType w:val="hybridMultilevel"/>
    <w:tmpl w:val="1FF8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57E37"/>
    <w:multiLevelType w:val="hybridMultilevel"/>
    <w:tmpl w:val="3AECF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C0D"/>
    <w:rsid w:val="00023F4A"/>
    <w:rsid w:val="0002488B"/>
    <w:rsid w:val="00031DAA"/>
    <w:rsid w:val="00041123"/>
    <w:rsid w:val="00043F52"/>
    <w:rsid w:val="00073DB4"/>
    <w:rsid w:val="000768B0"/>
    <w:rsid w:val="000806ED"/>
    <w:rsid w:val="000A75FF"/>
    <w:rsid w:val="000B3730"/>
    <w:rsid w:val="00125ADA"/>
    <w:rsid w:val="00155414"/>
    <w:rsid w:val="00183965"/>
    <w:rsid w:val="001A59EF"/>
    <w:rsid w:val="001B06D0"/>
    <w:rsid w:val="001B11AC"/>
    <w:rsid w:val="001B7652"/>
    <w:rsid w:val="001C1226"/>
    <w:rsid w:val="001C5C04"/>
    <w:rsid w:val="001D2BFA"/>
    <w:rsid w:val="00203FF4"/>
    <w:rsid w:val="00205B64"/>
    <w:rsid w:val="00267423"/>
    <w:rsid w:val="00294A65"/>
    <w:rsid w:val="002A3BD6"/>
    <w:rsid w:val="002A5DFA"/>
    <w:rsid w:val="002B71B3"/>
    <w:rsid w:val="00394811"/>
    <w:rsid w:val="003D4663"/>
    <w:rsid w:val="003E4606"/>
    <w:rsid w:val="003F5126"/>
    <w:rsid w:val="00415B8E"/>
    <w:rsid w:val="004344D1"/>
    <w:rsid w:val="00467EDF"/>
    <w:rsid w:val="004820E2"/>
    <w:rsid w:val="004842D8"/>
    <w:rsid w:val="004C1909"/>
    <w:rsid w:val="004C3F08"/>
    <w:rsid w:val="004D7043"/>
    <w:rsid w:val="004E64ED"/>
    <w:rsid w:val="004F5249"/>
    <w:rsid w:val="005401FF"/>
    <w:rsid w:val="005450D9"/>
    <w:rsid w:val="005501FE"/>
    <w:rsid w:val="00560852"/>
    <w:rsid w:val="005B096C"/>
    <w:rsid w:val="005C4DCB"/>
    <w:rsid w:val="005C634F"/>
    <w:rsid w:val="005F0224"/>
    <w:rsid w:val="00603829"/>
    <w:rsid w:val="0060397E"/>
    <w:rsid w:val="0062099C"/>
    <w:rsid w:val="00673641"/>
    <w:rsid w:val="00677A22"/>
    <w:rsid w:val="00693DFB"/>
    <w:rsid w:val="006940FE"/>
    <w:rsid w:val="006A43BB"/>
    <w:rsid w:val="006A6E7F"/>
    <w:rsid w:val="006C0601"/>
    <w:rsid w:val="006C0BDA"/>
    <w:rsid w:val="007A4215"/>
    <w:rsid w:val="007C275D"/>
    <w:rsid w:val="007C7636"/>
    <w:rsid w:val="007F35C8"/>
    <w:rsid w:val="007F38B9"/>
    <w:rsid w:val="00800E46"/>
    <w:rsid w:val="00846FFF"/>
    <w:rsid w:val="0086290E"/>
    <w:rsid w:val="00881AD1"/>
    <w:rsid w:val="00884B08"/>
    <w:rsid w:val="00890F49"/>
    <w:rsid w:val="008B1D22"/>
    <w:rsid w:val="008B2DE1"/>
    <w:rsid w:val="008C1E21"/>
    <w:rsid w:val="008D4B52"/>
    <w:rsid w:val="00927809"/>
    <w:rsid w:val="00935C00"/>
    <w:rsid w:val="00947F6B"/>
    <w:rsid w:val="00953C16"/>
    <w:rsid w:val="00957271"/>
    <w:rsid w:val="009B3492"/>
    <w:rsid w:val="009C2536"/>
    <w:rsid w:val="00A20F0D"/>
    <w:rsid w:val="00A248EA"/>
    <w:rsid w:val="00A653A2"/>
    <w:rsid w:val="00A85824"/>
    <w:rsid w:val="00AD7B44"/>
    <w:rsid w:val="00AF2DC6"/>
    <w:rsid w:val="00AF52F4"/>
    <w:rsid w:val="00AF6449"/>
    <w:rsid w:val="00B0190E"/>
    <w:rsid w:val="00B02D86"/>
    <w:rsid w:val="00B5179B"/>
    <w:rsid w:val="00B6232C"/>
    <w:rsid w:val="00B7217E"/>
    <w:rsid w:val="00B80C0C"/>
    <w:rsid w:val="00B877F1"/>
    <w:rsid w:val="00B90C12"/>
    <w:rsid w:val="00BD138A"/>
    <w:rsid w:val="00BE36A5"/>
    <w:rsid w:val="00C17068"/>
    <w:rsid w:val="00C4139F"/>
    <w:rsid w:val="00C53C4B"/>
    <w:rsid w:val="00C73D4D"/>
    <w:rsid w:val="00C931FE"/>
    <w:rsid w:val="00CA6FAD"/>
    <w:rsid w:val="00CE54AF"/>
    <w:rsid w:val="00D33758"/>
    <w:rsid w:val="00D57EDE"/>
    <w:rsid w:val="00D80C0D"/>
    <w:rsid w:val="00DA5828"/>
    <w:rsid w:val="00DA7F58"/>
    <w:rsid w:val="00DE386D"/>
    <w:rsid w:val="00E43EB4"/>
    <w:rsid w:val="00E4750B"/>
    <w:rsid w:val="00E6104C"/>
    <w:rsid w:val="00E878F2"/>
    <w:rsid w:val="00E94615"/>
    <w:rsid w:val="00EA3B32"/>
    <w:rsid w:val="00EB44D3"/>
    <w:rsid w:val="00ED7A03"/>
    <w:rsid w:val="00EE5521"/>
    <w:rsid w:val="00F13DFC"/>
    <w:rsid w:val="00F236E8"/>
    <w:rsid w:val="00F448BB"/>
    <w:rsid w:val="00F70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0B16FC-5FFD-43B5-88DD-9059761C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08"/>
  </w:style>
  <w:style w:type="paragraph" w:styleId="Heading1">
    <w:name w:val="heading 1"/>
    <w:basedOn w:val="Normal"/>
    <w:next w:val="Normal"/>
    <w:link w:val="Heading1Char"/>
    <w:qFormat/>
    <w:rsid w:val="009C2536"/>
    <w:pPr>
      <w:keepNext/>
      <w:spacing w:after="0" w:line="240" w:lineRule="auto"/>
      <w:outlineLvl w:val="0"/>
    </w:pPr>
    <w:rPr>
      <w:rFonts w:ascii="Arial" w:eastAsia="Times New Roman" w:hAnsi="Arial" w:cs="Times New Roman"/>
      <w:b/>
      <w:bCs/>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C0D"/>
    <w:rPr>
      <w:rFonts w:ascii="Tahoma" w:hAnsi="Tahoma" w:cs="Tahoma"/>
      <w:sz w:val="16"/>
      <w:szCs w:val="16"/>
    </w:rPr>
  </w:style>
  <w:style w:type="paragraph" w:styleId="Header">
    <w:name w:val="header"/>
    <w:basedOn w:val="Normal"/>
    <w:link w:val="HeaderChar"/>
    <w:uiPriority w:val="99"/>
    <w:unhideWhenUsed/>
    <w:rsid w:val="00D80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C0D"/>
  </w:style>
  <w:style w:type="paragraph" w:styleId="Footer">
    <w:name w:val="footer"/>
    <w:basedOn w:val="Normal"/>
    <w:link w:val="FooterChar"/>
    <w:uiPriority w:val="99"/>
    <w:unhideWhenUsed/>
    <w:rsid w:val="00D80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C0D"/>
  </w:style>
  <w:style w:type="paragraph" w:styleId="NoSpacing">
    <w:name w:val="No Spacing"/>
    <w:uiPriority w:val="1"/>
    <w:qFormat/>
    <w:rsid w:val="00D80C0D"/>
    <w:pPr>
      <w:spacing w:after="0" w:line="240" w:lineRule="auto"/>
    </w:pPr>
    <w:rPr>
      <w:rFonts w:ascii="Arial" w:eastAsia="Times New Roman" w:hAnsi="Arial" w:cs="Times New Roman"/>
      <w:sz w:val="24"/>
      <w:szCs w:val="24"/>
      <w:lang w:val="en-GB"/>
    </w:rPr>
  </w:style>
  <w:style w:type="character" w:styleId="Hyperlink">
    <w:name w:val="Hyperlink"/>
    <w:basedOn w:val="DefaultParagraphFont"/>
    <w:uiPriority w:val="99"/>
    <w:unhideWhenUsed/>
    <w:rsid w:val="008B2DE1"/>
    <w:rPr>
      <w:color w:val="0000FF" w:themeColor="hyperlink"/>
      <w:u w:val="single"/>
    </w:rPr>
  </w:style>
  <w:style w:type="character" w:customStyle="1" w:styleId="Heading1Char">
    <w:name w:val="Heading 1 Char"/>
    <w:basedOn w:val="DefaultParagraphFont"/>
    <w:link w:val="Heading1"/>
    <w:rsid w:val="009C2536"/>
    <w:rPr>
      <w:rFonts w:ascii="Arial" w:eastAsia="Times New Roman" w:hAnsi="Arial" w:cs="Times New Roman"/>
      <w:b/>
      <w:bCs/>
      <w:sz w:val="28"/>
      <w:szCs w:val="24"/>
      <w:lang w:val="en-GB"/>
    </w:rPr>
  </w:style>
  <w:style w:type="character" w:customStyle="1" w:styleId="c21">
    <w:name w:val="c21"/>
    <w:basedOn w:val="DefaultParagraphFont"/>
    <w:rsid w:val="009C2536"/>
    <w:rPr>
      <w:i/>
      <w:iCs/>
    </w:rPr>
  </w:style>
  <w:style w:type="character" w:customStyle="1" w:styleId="c29">
    <w:name w:val="c29"/>
    <w:basedOn w:val="DefaultParagraphFont"/>
    <w:rsid w:val="009C2536"/>
    <w:rPr>
      <w:b/>
      <w:bCs/>
      <w:i/>
      <w:iCs/>
    </w:rPr>
  </w:style>
  <w:style w:type="character" w:customStyle="1" w:styleId="cbh">
    <w:name w:val="cbh"/>
    <w:basedOn w:val="DefaultParagraphFont"/>
    <w:rsid w:val="009C2536"/>
    <w:rPr>
      <w:color w:val="0000CC"/>
      <w:shd w:val="clear" w:color="auto" w:fill="auto"/>
    </w:rPr>
  </w:style>
  <w:style w:type="character" w:customStyle="1" w:styleId="cbk">
    <w:name w:val="cbk"/>
    <w:basedOn w:val="DefaultParagraphFont"/>
    <w:rsid w:val="009C2536"/>
  </w:style>
  <w:style w:type="table" w:styleId="TableGrid">
    <w:name w:val="Table Grid"/>
    <w:basedOn w:val="TableNormal"/>
    <w:uiPriority w:val="59"/>
    <w:rsid w:val="00CE54AF"/>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42D8"/>
    <w:pPr>
      <w:spacing w:after="0" w:line="240" w:lineRule="auto"/>
      <w:ind w:left="720"/>
      <w:contextualSpacing/>
    </w:pPr>
    <w:rPr>
      <w:rFonts w:ascii="Arial" w:eastAsia="Times New Roman" w:hAnsi="Arial" w:cs="Times New Roman"/>
      <w:sz w:val="24"/>
      <w:szCs w:val="24"/>
      <w:lang w:val="en-GB"/>
    </w:rPr>
  </w:style>
  <w:style w:type="character" w:styleId="FollowedHyperlink">
    <w:name w:val="FollowedHyperlink"/>
    <w:basedOn w:val="DefaultParagraphFont"/>
    <w:uiPriority w:val="99"/>
    <w:semiHidden/>
    <w:unhideWhenUsed/>
    <w:rsid w:val="00C73D4D"/>
    <w:rPr>
      <w:color w:val="800080" w:themeColor="followedHyperlink"/>
      <w:u w:val="single"/>
    </w:rPr>
  </w:style>
  <w:style w:type="character" w:styleId="PlaceholderText">
    <w:name w:val="Placeholder Text"/>
    <w:basedOn w:val="DefaultParagraphFont"/>
    <w:uiPriority w:val="99"/>
    <w:semiHidden/>
    <w:rsid w:val="00B019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oriasis-association.org.uk/for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il@psoriasis-associ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soteen.org.uk/for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858F9A8D11D247937F063607C05787" ma:contentTypeVersion="12" ma:contentTypeDescription="Create a new document." ma:contentTypeScope="" ma:versionID="0d86fb8e2adc43bc859f2370712f35bf">
  <xsd:schema xmlns:xsd="http://www.w3.org/2001/XMLSchema" xmlns:xs="http://www.w3.org/2001/XMLSchema" xmlns:p="http://schemas.microsoft.com/office/2006/metadata/properties" xmlns:ns2="78c5ce17-eb6c-413a-aa1a-d7327455ba0a" xmlns:ns3="c58298de-187d-49a3-90ee-1fdef9dbcebb" targetNamespace="http://schemas.microsoft.com/office/2006/metadata/properties" ma:root="true" ma:fieldsID="dd3d6a0579ab860dc0bf1b123dbf6df7" ns2:_="" ns3:_="">
    <xsd:import namespace="78c5ce17-eb6c-413a-aa1a-d7327455ba0a"/>
    <xsd:import namespace="c58298de-187d-49a3-90ee-1fdef9dbce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5ce17-eb6c-413a-aa1a-d7327455b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8298de-187d-49a3-90ee-1fdef9dbce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2ED7B-AB27-4C69-9C6E-B6C6562E9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FEE232-FA5F-497A-81AE-84A6A221CB79}">
  <ds:schemaRefs>
    <ds:schemaRef ds:uri="http://schemas.microsoft.com/sharepoint/v3/contenttype/forms"/>
  </ds:schemaRefs>
</ds:datastoreItem>
</file>

<file path=customXml/itemProps3.xml><?xml version="1.0" encoding="utf-8"?>
<ds:datastoreItem xmlns:ds="http://schemas.openxmlformats.org/officeDocument/2006/customXml" ds:itemID="{4A20C003-0D04-4E54-876F-9151500BF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5ce17-eb6c-413a-aa1a-d7327455ba0a"/>
    <ds:schemaRef ds:uri="c58298de-187d-49a3-90ee-1fdef9dbce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77709-6009-4F0B-9DC4-DAFE2D94A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dc:creator>
  <cp:lastModifiedBy>Amber</cp:lastModifiedBy>
  <cp:revision>14</cp:revision>
  <cp:lastPrinted>2019-04-04T14:20:00Z</cp:lastPrinted>
  <dcterms:created xsi:type="dcterms:W3CDTF">2021-05-14T11:39:00Z</dcterms:created>
  <dcterms:modified xsi:type="dcterms:W3CDTF">2021-07-14T13:15:00Z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0x0101004E858F9A8D11D247937F063607C05787</vt:lpwstr>
  </property>
</Properties>
</file>